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4677"/>
        <w:gridCol w:w="1701"/>
      </w:tblGrid>
      <w:tr w:rsidR="003064FA" w:rsidRPr="000960B0" w:rsidTr="00E638B6">
        <w:tblPrEx>
          <w:tblCellMar>
            <w:top w:w="0" w:type="dxa"/>
            <w:bottom w:w="0" w:type="dxa"/>
          </w:tblCellMar>
        </w:tblPrEx>
        <w:trPr>
          <w:trHeight w:val="1552"/>
        </w:trPr>
        <w:tc>
          <w:tcPr>
            <w:tcW w:w="3331" w:type="dxa"/>
          </w:tcPr>
          <w:p w:rsidR="003064FA" w:rsidRPr="000960B0" w:rsidRDefault="003064FA">
            <w:pPr>
              <w:rPr>
                <w:rFonts w:ascii="Arial" w:hAnsi="Arial" w:cs="Arial"/>
              </w:rPr>
            </w:pPr>
            <w:r w:rsidRPr="000960B0">
              <w:rPr>
                <w:rFonts w:ascii="Arial" w:hAnsi="Arial" w:cs="Arial"/>
              </w:rPr>
              <w:t xml:space="preserve">           </w:t>
            </w:r>
          </w:p>
          <w:p w:rsidR="003064FA" w:rsidRPr="000960B0" w:rsidRDefault="003064FA">
            <w:pPr>
              <w:rPr>
                <w:rFonts w:ascii="Arial" w:hAnsi="Arial" w:cs="Arial"/>
              </w:rPr>
            </w:pPr>
          </w:p>
          <w:p w:rsidR="003064FA" w:rsidRPr="002C7E1C" w:rsidRDefault="002C7E1C" w:rsidP="002C7E1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2C7E1C">
              <w:rPr>
                <w:rFonts w:ascii="Arial" w:hAnsi="Arial" w:cs="Arial"/>
                <w:b/>
                <w:sz w:val="40"/>
                <w:szCs w:val="40"/>
              </w:rPr>
              <w:t>Anestesiologi</w:t>
            </w:r>
          </w:p>
          <w:p w:rsidR="003064FA" w:rsidRPr="000960B0" w:rsidRDefault="003064FA" w:rsidP="000960B0">
            <w:pPr>
              <w:spacing w:before="20"/>
              <w:jc w:val="center"/>
              <w:rPr>
                <w:rFonts w:ascii="Arial" w:hAnsi="Arial" w:cs="Arial"/>
                <w:sz w:val="10"/>
              </w:rPr>
            </w:pPr>
          </w:p>
        </w:tc>
        <w:tc>
          <w:tcPr>
            <w:tcW w:w="4677" w:type="dxa"/>
            <w:vAlign w:val="center"/>
          </w:tcPr>
          <w:p w:rsidR="003064FA" w:rsidRPr="00E638B6" w:rsidRDefault="003064FA" w:rsidP="00E638B6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E638B6">
              <w:rPr>
                <w:rFonts w:ascii="Arial" w:hAnsi="Arial" w:cs="Arial"/>
                <w:b/>
                <w:sz w:val="40"/>
              </w:rPr>
              <w:t>INDIVIDUELL</w:t>
            </w:r>
          </w:p>
          <w:p w:rsidR="003064FA" w:rsidRPr="00E638B6" w:rsidRDefault="003064FA" w:rsidP="00E638B6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E638B6">
              <w:rPr>
                <w:rFonts w:ascii="Arial" w:hAnsi="Arial" w:cs="Arial"/>
                <w:b/>
                <w:sz w:val="40"/>
              </w:rPr>
              <w:t>UTDANNINGSPLAN</w:t>
            </w:r>
          </w:p>
          <w:p w:rsidR="003064FA" w:rsidRPr="000960B0" w:rsidRDefault="003064FA" w:rsidP="00E638B6">
            <w:pPr>
              <w:pStyle w:val="Overskrift6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2711BA" w:rsidRDefault="003064FA">
            <w:pPr>
              <w:jc w:val="center"/>
              <w:rPr>
                <w:rFonts w:ascii="Arial" w:hAnsi="Arial" w:cs="Arial"/>
                <w:b/>
                <w:sz w:val="44"/>
              </w:rPr>
            </w:pPr>
            <w:r w:rsidRPr="000960B0">
              <w:rPr>
                <w:rFonts w:ascii="Arial" w:hAnsi="Arial" w:cs="Arial"/>
                <w:b/>
                <w:sz w:val="44"/>
              </w:rPr>
              <w:t xml:space="preserve"> </w:t>
            </w:r>
          </w:p>
          <w:p w:rsidR="003064FA" w:rsidRPr="000960B0" w:rsidRDefault="003064FA">
            <w:pPr>
              <w:jc w:val="center"/>
              <w:rPr>
                <w:rFonts w:ascii="Arial" w:hAnsi="Arial" w:cs="Arial"/>
              </w:rPr>
            </w:pPr>
            <w:r w:rsidRPr="000960B0">
              <w:rPr>
                <w:rFonts w:ascii="Arial" w:hAnsi="Arial" w:cs="Arial"/>
              </w:rPr>
              <w:t xml:space="preserve">Revisjon: </w:t>
            </w:r>
          </w:p>
          <w:p w:rsidR="002711BA" w:rsidRDefault="002711BA">
            <w:pPr>
              <w:jc w:val="center"/>
              <w:rPr>
                <w:rFonts w:ascii="Arial" w:hAnsi="Arial" w:cs="Arial"/>
                <w:b/>
              </w:rPr>
            </w:pPr>
          </w:p>
          <w:p w:rsidR="003064FA" w:rsidRPr="000960B0" w:rsidRDefault="002711BA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dd.mm.åå</w:t>
            </w:r>
            <w:proofErr w:type="spellEnd"/>
          </w:p>
        </w:tc>
      </w:tr>
    </w:tbl>
    <w:p w:rsidR="00072BE7" w:rsidRDefault="00072BE7">
      <w:pPr>
        <w:jc w:val="center"/>
        <w:rPr>
          <w:rFonts w:ascii="Arial" w:hAnsi="Arial" w:cs="Arial"/>
          <w:sz w:val="32"/>
        </w:rPr>
      </w:pPr>
    </w:p>
    <w:p w:rsidR="003064FA" w:rsidRDefault="00E638B6">
      <w:pPr>
        <w:jc w:val="center"/>
        <w:rPr>
          <w:rFonts w:ascii="Arial" w:hAnsi="Arial" w:cs="Arial"/>
          <w:sz w:val="32"/>
        </w:rPr>
      </w:pPr>
      <w:r w:rsidRPr="000960B0">
        <w:rPr>
          <w:rFonts w:ascii="Arial" w:hAnsi="Arial" w:cs="Arial"/>
          <w:sz w:val="32"/>
        </w:rPr>
        <w:t>F</w:t>
      </w:r>
      <w:r w:rsidR="003064FA" w:rsidRPr="000960B0">
        <w:rPr>
          <w:rFonts w:ascii="Arial" w:hAnsi="Arial" w:cs="Arial"/>
          <w:sz w:val="32"/>
        </w:rPr>
        <w:t>or</w:t>
      </w:r>
    </w:p>
    <w:p w:rsidR="00072BE7" w:rsidRDefault="00072BE7">
      <w:pPr>
        <w:jc w:val="center"/>
        <w:rPr>
          <w:rFonts w:ascii="Arial" w:hAnsi="Arial" w:cs="Arial"/>
          <w:sz w:val="32"/>
        </w:rPr>
      </w:pPr>
      <w:bookmarkStart w:id="0" w:name="_GoBack"/>
      <w:bookmarkEnd w:id="0"/>
    </w:p>
    <w:p w:rsidR="00072BE7" w:rsidRPr="00072BE7" w:rsidRDefault="00072BE7">
      <w:pPr>
        <w:jc w:val="center"/>
        <w:rPr>
          <w:rFonts w:ascii="Arial" w:hAnsi="Arial" w:cs="Arial"/>
        </w:rPr>
      </w:pPr>
      <w:r w:rsidRPr="00072BE7">
        <w:rPr>
          <w:rFonts w:ascii="Arial" w:hAnsi="Arial" w:cs="Arial"/>
        </w:rPr>
        <w:t>___________________________</w:t>
      </w:r>
    </w:p>
    <w:p w:rsidR="003064FA" w:rsidRPr="000960B0" w:rsidRDefault="003064FA">
      <w:pPr>
        <w:rPr>
          <w:rFonts w:ascii="Arial" w:hAnsi="Arial" w:cs="Arial"/>
          <w:sz w:val="20"/>
        </w:rPr>
      </w:pPr>
    </w:p>
    <w:p w:rsidR="003064FA" w:rsidRPr="000960B0" w:rsidRDefault="003064FA">
      <w:pPr>
        <w:tabs>
          <w:tab w:val="left" w:pos="3119"/>
          <w:tab w:val="left" w:pos="4395"/>
          <w:tab w:val="left" w:pos="8222"/>
        </w:tabs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204"/>
        <w:gridCol w:w="3899"/>
        <w:gridCol w:w="2010"/>
      </w:tblGrid>
      <w:tr w:rsidR="003064FA" w:rsidRPr="000960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tcBorders>
              <w:top w:val="nil"/>
              <w:left w:val="nil"/>
            </w:tcBorders>
          </w:tcPr>
          <w:p w:rsidR="003064FA" w:rsidRPr="000960B0" w:rsidRDefault="003064FA">
            <w:pPr>
              <w:rPr>
                <w:rFonts w:ascii="Arial" w:hAnsi="Arial" w:cs="Arial"/>
                <w:b/>
              </w:rPr>
            </w:pPr>
          </w:p>
        </w:tc>
        <w:tc>
          <w:tcPr>
            <w:tcW w:w="1204" w:type="dxa"/>
          </w:tcPr>
          <w:p w:rsidR="003064FA" w:rsidRPr="000960B0" w:rsidRDefault="003064FA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3064FA" w:rsidRPr="000960B0" w:rsidRDefault="003064FA">
            <w:pPr>
              <w:pStyle w:val="Bunnteks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0960B0">
              <w:rPr>
                <w:rFonts w:ascii="Arial" w:hAnsi="Arial" w:cs="Arial"/>
              </w:rPr>
              <w:t>STED</w:t>
            </w:r>
          </w:p>
        </w:tc>
        <w:tc>
          <w:tcPr>
            <w:tcW w:w="2010" w:type="dxa"/>
          </w:tcPr>
          <w:p w:rsidR="003064FA" w:rsidRPr="000960B0" w:rsidRDefault="002711BA">
            <w:pPr>
              <w:pStyle w:val="Bunnteks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TIDSROM</w:t>
            </w:r>
          </w:p>
        </w:tc>
      </w:tr>
      <w:tr w:rsidR="003064FA" w:rsidRPr="000960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vMerge w:val="restart"/>
          </w:tcPr>
          <w:p w:rsidR="003064FA" w:rsidRPr="000960B0" w:rsidRDefault="003064FA">
            <w:pPr>
              <w:rPr>
                <w:rFonts w:ascii="Arial" w:hAnsi="Arial" w:cs="Arial"/>
              </w:rPr>
            </w:pPr>
            <w:r w:rsidRPr="000960B0">
              <w:rPr>
                <w:rFonts w:ascii="Arial" w:hAnsi="Arial" w:cs="Arial"/>
                <w:b/>
              </w:rPr>
              <w:t>UTDANN</w:t>
            </w:r>
            <w:r w:rsidR="006473A2">
              <w:rPr>
                <w:rFonts w:ascii="Arial" w:hAnsi="Arial" w:cs="Arial"/>
                <w:b/>
              </w:rPr>
              <w:t>ING</w:t>
            </w:r>
          </w:p>
          <w:p w:rsidR="001641DA" w:rsidRDefault="003064FA" w:rsidP="00012127">
            <w:pPr>
              <w:rPr>
                <w:rFonts w:ascii="Arial" w:hAnsi="Arial" w:cs="Arial"/>
                <w:szCs w:val="24"/>
              </w:rPr>
            </w:pPr>
            <w:r w:rsidRPr="001641DA">
              <w:rPr>
                <w:rFonts w:ascii="Arial" w:hAnsi="Arial" w:cs="Arial"/>
                <w:szCs w:val="24"/>
              </w:rPr>
              <w:t>Krav</w:t>
            </w:r>
            <w:r w:rsidR="00012127" w:rsidRPr="001641DA">
              <w:rPr>
                <w:rFonts w:ascii="Arial" w:hAnsi="Arial" w:cs="Arial"/>
                <w:szCs w:val="24"/>
              </w:rPr>
              <w:t xml:space="preserve">: </w:t>
            </w:r>
            <w:r w:rsidR="001641DA" w:rsidRPr="001641DA">
              <w:rPr>
                <w:rFonts w:ascii="Arial" w:hAnsi="Arial" w:cs="Arial"/>
                <w:szCs w:val="24"/>
              </w:rPr>
              <w:t>4,5 år</w:t>
            </w:r>
            <w:r w:rsidR="00012127" w:rsidRPr="001641DA">
              <w:rPr>
                <w:rFonts w:ascii="Arial" w:hAnsi="Arial" w:cs="Arial"/>
                <w:szCs w:val="24"/>
              </w:rPr>
              <w:t xml:space="preserve"> </w:t>
            </w:r>
            <w:r w:rsidRPr="001641DA">
              <w:rPr>
                <w:rFonts w:ascii="Arial" w:hAnsi="Arial" w:cs="Arial"/>
                <w:szCs w:val="24"/>
              </w:rPr>
              <w:t xml:space="preserve">hvorav </w:t>
            </w:r>
            <w:r w:rsidR="001641DA" w:rsidRPr="001641DA">
              <w:rPr>
                <w:rFonts w:ascii="Arial" w:hAnsi="Arial" w:cs="Arial"/>
                <w:szCs w:val="24"/>
              </w:rPr>
              <w:t xml:space="preserve">minst </w:t>
            </w:r>
            <w:r w:rsidR="00012127" w:rsidRPr="001641DA">
              <w:rPr>
                <w:rFonts w:ascii="Arial" w:hAnsi="Arial" w:cs="Arial"/>
                <w:szCs w:val="24"/>
              </w:rPr>
              <w:t xml:space="preserve">18 </w:t>
            </w:r>
            <w:proofErr w:type="spellStart"/>
            <w:r w:rsidR="00012127" w:rsidRPr="001641DA">
              <w:rPr>
                <w:rFonts w:ascii="Arial" w:hAnsi="Arial" w:cs="Arial"/>
                <w:szCs w:val="24"/>
              </w:rPr>
              <w:t>mnd</w:t>
            </w:r>
            <w:proofErr w:type="spellEnd"/>
            <w:r w:rsidR="00012127" w:rsidRPr="001641DA">
              <w:rPr>
                <w:rFonts w:ascii="Arial" w:hAnsi="Arial" w:cs="Arial"/>
                <w:szCs w:val="24"/>
              </w:rPr>
              <w:t xml:space="preserve"> i gruppe I-avdeling</w:t>
            </w:r>
          </w:p>
          <w:p w:rsidR="00012127" w:rsidRPr="001641DA" w:rsidRDefault="001641DA" w:rsidP="0001212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Se </w:t>
            </w:r>
            <w:hyperlink r:id="rId8" w:history="1">
              <w:r w:rsidRPr="00722CE2">
                <w:rPr>
                  <w:rStyle w:val="Hyperkobling"/>
                  <w:rFonts w:ascii="Arial" w:hAnsi="Arial" w:cs="Arial"/>
                  <w:szCs w:val="24"/>
                </w:rPr>
                <w:t>spesialistreglene</w:t>
              </w:r>
            </w:hyperlink>
            <w:r w:rsidR="003064FA" w:rsidRPr="001641DA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204" w:type="dxa"/>
          </w:tcPr>
          <w:p w:rsidR="003064FA" w:rsidRPr="000960B0" w:rsidRDefault="003064FA">
            <w:pPr>
              <w:rPr>
                <w:rFonts w:ascii="Arial" w:hAnsi="Arial" w:cs="Arial"/>
              </w:rPr>
            </w:pPr>
            <w:r w:rsidRPr="000960B0">
              <w:rPr>
                <w:rFonts w:ascii="Arial" w:hAnsi="Arial" w:cs="Arial"/>
              </w:rPr>
              <w:t>Gruppe I</w:t>
            </w:r>
          </w:p>
        </w:tc>
        <w:tc>
          <w:tcPr>
            <w:tcW w:w="3899" w:type="dxa"/>
          </w:tcPr>
          <w:p w:rsidR="003064FA" w:rsidRPr="000960B0" w:rsidRDefault="003064FA">
            <w:pPr>
              <w:rPr>
                <w:rFonts w:ascii="Arial" w:hAnsi="Arial" w:cs="Arial"/>
                <w:color w:val="0000FF"/>
              </w:rPr>
            </w:pPr>
          </w:p>
        </w:tc>
        <w:tc>
          <w:tcPr>
            <w:tcW w:w="2010" w:type="dxa"/>
          </w:tcPr>
          <w:p w:rsidR="003064FA" w:rsidRPr="000960B0" w:rsidRDefault="003064FA">
            <w:pPr>
              <w:rPr>
                <w:rFonts w:ascii="Arial" w:hAnsi="Arial" w:cs="Arial"/>
                <w:color w:val="0000FF"/>
              </w:rPr>
            </w:pPr>
          </w:p>
        </w:tc>
      </w:tr>
      <w:tr w:rsidR="003064FA" w:rsidRPr="000960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vMerge/>
          </w:tcPr>
          <w:p w:rsidR="003064FA" w:rsidRPr="000960B0" w:rsidRDefault="003064F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04" w:type="dxa"/>
          </w:tcPr>
          <w:p w:rsidR="003064FA" w:rsidRPr="000960B0" w:rsidRDefault="003064FA">
            <w:pPr>
              <w:rPr>
                <w:rFonts w:ascii="Arial" w:hAnsi="Arial" w:cs="Arial"/>
              </w:rPr>
            </w:pPr>
            <w:r w:rsidRPr="000960B0">
              <w:rPr>
                <w:rFonts w:ascii="Arial" w:hAnsi="Arial" w:cs="Arial"/>
              </w:rPr>
              <w:t>Gruppe II</w:t>
            </w:r>
          </w:p>
        </w:tc>
        <w:tc>
          <w:tcPr>
            <w:tcW w:w="3899" w:type="dxa"/>
          </w:tcPr>
          <w:p w:rsidR="003064FA" w:rsidRPr="000960B0" w:rsidRDefault="003064FA">
            <w:pPr>
              <w:rPr>
                <w:rFonts w:ascii="Arial" w:hAnsi="Arial" w:cs="Arial"/>
                <w:color w:val="0000FF"/>
              </w:rPr>
            </w:pPr>
          </w:p>
        </w:tc>
        <w:tc>
          <w:tcPr>
            <w:tcW w:w="2010" w:type="dxa"/>
          </w:tcPr>
          <w:p w:rsidR="003064FA" w:rsidRPr="000960B0" w:rsidRDefault="003064FA">
            <w:pPr>
              <w:rPr>
                <w:rFonts w:ascii="Arial" w:hAnsi="Arial" w:cs="Arial"/>
                <w:sz w:val="20"/>
              </w:rPr>
            </w:pPr>
          </w:p>
        </w:tc>
      </w:tr>
    </w:tbl>
    <w:p w:rsidR="005B3954" w:rsidRDefault="005B3954">
      <w:pPr>
        <w:tabs>
          <w:tab w:val="left" w:pos="3119"/>
          <w:tab w:val="left" w:pos="4395"/>
          <w:tab w:val="left" w:pos="8222"/>
        </w:tabs>
        <w:rPr>
          <w:rFonts w:ascii="Arial" w:hAnsi="Arial" w:cs="Arial"/>
          <w:sz w:val="18"/>
        </w:rPr>
      </w:pPr>
    </w:p>
    <w:p w:rsidR="005B3954" w:rsidRPr="000960B0" w:rsidRDefault="005B3954">
      <w:pPr>
        <w:tabs>
          <w:tab w:val="left" w:pos="3119"/>
          <w:tab w:val="left" w:pos="4395"/>
          <w:tab w:val="left" w:pos="8222"/>
        </w:tabs>
        <w:rPr>
          <w:rFonts w:ascii="Arial" w:hAnsi="Arial" w:cs="Arial"/>
          <w:sz w:val="18"/>
        </w:rPr>
      </w:pPr>
    </w:p>
    <w:tbl>
      <w:tblPr>
        <w:tblW w:w="102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22"/>
        <w:gridCol w:w="2010"/>
      </w:tblGrid>
      <w:tr w:rsidR="005B3954" w:rsidRPr="00033C47" w:rsidTr="00033C47">
        <w:tc>
          <w:tcPr>
            <w:tcW w:w="8222" w:type="dxa"/>
          </w:tcPr>
          <w:p w:rsidR="005B3954" w:rsidRPr="00033C47" w:rsidRDefault="005B3954" w:rsidP="00033C47">
            <w:pPr>
              <w:tabs>
                <w:tab w:val="left" w:pos="3119"/>
                <w:tab w:val="left" w:pos="4395"/>
                <w:tab w:val="left" w:pos="8222"/>
              </w:tabs>
              <w:spacing w:before="120"/>
              <w:rPr>
                <w:rFonts w:ascii="Arial" w:hAnsi="Arial" w:cs="Arial"/>
                <w:b/>
              </w:rPr>
            </w:pPr>
            <w:r w:rsidRPr="00033C47">
              <w:rPr>
                <w:rFonts w:ascii="Arial" w:hAnsi="Arial" w:cs="Arial"/>
                <w:b/>
              </w:rPr>
              <w:t xml:space="preserve">PERSONLIG VEILEDER, </w:t>
            </w:r>
            <w:r w:rsidRPr="00033C47">
              <w:rPr>
                <w:rFonts w:ascii="Arial" w:hAnsi="Arial" w:cs="Arial"/>
              </w:rPr>
              <w:t>NAVN</w:t>
            </w:r>
          </w:p>
        </w:tc>
        <w:tc>
          <w:tcPr>
            <w:tcW w:w="2010" w:type="dxa"/>
          </w:tcPr>
          <w:p w:rsidR="005B3954" w:rsidRPr="00033C47" w:rsidRDefault="005B3954" w:rsidP="00033C47">
            <w:pPr>
              <w:tabs>
                <w:tab w:val="left" w:pos="3119"/>
                <w:tab w:val="left" w:pos="4395"/>
                <w:tab w:val="left" w:pos="8222"/>
              </w:tabs>
              <w:spacing w:before="120"/>
              <w:rPr>
                <w:rFonts w:ascii="Arial" w:hAnsi="Arial" w:cs="Arial"/>
              </w:rPr>
            </w:pPr>
            <w:r w:rsidRPr="00033C47">
              <w:rPr>
                <w:rFonts w:ascii="Arial" w:hAnsi="Arial" w:cs="Arial"/>
              </w:rPr>
              <w:t>TIDSROM</w:t>
            </w:r>
          </w:p>
        </w:tc>
      </w:tr>
      <w:tr w:rsidR="005B3954" w:rsidRPr="00033C47" w:rsidTr="00033C47">
        <w:tc>
          <w:tcPr>
            <w:tcW w:w="8222" w:type="dxa"/>
          </w:tcPr>
          <w:p w:rsidR="005B3954" w:rsidRPr="00033C47" w:rsidRDefault="005B3954" w:rsidP="00033C47">
            <w:pPr>
              <w:tabs>
                <w:tab w:val="left" w:pos="3119"/>
                <w:tab w:val="left" w:pos="4395"/>
                <w:tab w:val="left" w:pos="8222"/>
              </w:tabs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2010" w:type="dxa"/>
          </w:tcPr>
          <w:p w:rsidR="005B3954" w:rsidRPr="00033C47" w:rsidRDefault="005B3954" w:rsidP="00033C47">
            <w:pPr>
              <w:tabs>
                <w:tab w:val="left" w:pos="3119"/>
                <w:tab w:val="left" w:pos="4395"/>
                <w:tab w:val="left" w:pos="8222"/>
              </w:tabs>
              <w:spacing w:before="120"/>
              <w:rPr>
                <w:rFonts w:ascii="Arial" w:hAnsi="Arial" w:cs="Arial"/>
                <w:b/>
              </w:rPr>
            </w:pPr>
          </w:p>
        </w:tc>
      </w:tr>
      <w:tr w:rsidR="005B3954" w:rsidRPr="00033C47" w:rsidTr="00033C47">
        <w:tc>
          <w:tcPr>
            <w:tcW w:w="8222" w:type="dxa"/>
          </w:tcPr>
          <w:p w:rsidR="005B3954" w:rsidRPr="00033C47" w:rsidRDefault="005B3954" w:rsidP="00033C47">
            <w:pPr>
              <w:tabs>
                <w:tab w:val="left" w:pos="3119"/>
                <w:tab w:val="left" w:pos="4395"/>
                <w:tab w:val="left" w:pos="8222"/>
              </w:tabs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2010" w:type="dxa"/>
          </w:tcPr>
          <w:p w:rsidR="005B3954" w:rsidRPr="00033C47" w:rsidRDefault="005B3954" w:rsidP="00033C47">
            <w:pPr>
              <w:tabs>
                <w:tab w:val="left" w:pos="3119"/>
                <w:tab w:val="left" w:pos="4395"/>
                <w:tab w:val="left" w:pos="8222"/>
              </w:tabs>
              <w:spacing w:before="120"/>
              <w:rPr>
                <w:rFonts w:ascii="Arial" w:hAnsi="Arial" w:cs="Arial"/>
                <w:b/>
              </w:rPr>
            </w:pPr>
          </w:p>
        </w:tc>
      </w:tr>
      <w:tr w:rsidR="005B3954" w:rsidRPr="00033C47" w:rsidTr="00033C47">
        <w:tc>
          <w:tcPr>
            <w:tcW w:w="8222" w:type="dxa"/>
          </w:tcPr>
          <w:p w:rsidR="005B3954" w:rsidRPr="00033C47" w:rsidRDefault="005B3954" w:rsidP="00033C47">
            <w:pPr>
              <w:tabs>
                <w:tab w:val="left" w:pos="3119"/>
                <w:tab w:val="left" w:pos="4395"/>
                <w:tab w:val="left" w:pos="8222"/>
              </w:tabs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2010" w:type="dxa"/>
          </w:tcPr>
          <w:p w:rsidR="005B3954" w:rsidRPr="00033C47" w:rsidRDefault="005B3954" w:rsidP="00033C47">
            <w:pPr>
              <w:tabs>
                <w:tab w:val="left" w:pos="3119"/>
                <w:tab w:val="left" w:pos="4395"/>
                <w:tab w:val="left" w:pos="8222"/>
              </w:tabs>
              <w:spacing w:before="120"/>
              <w:rPr>
                <w:rFonts w:ascii="Arial" w:hAnsi="Arial" w:cs="Arial"/>
                <w:b/>
              </w:rPr>
            </w:pPr>
          </w:p>
        </w:tc>
      </w:tr>
    </w:tbl>
    <w:p w:rsidR="005D6B9F" w:rsidRDefault="005D6B9F">
      <w:pPr>
        <w:tabs>
          <w:tab w:val="left" w:pos="3119"/>
          <w:tab w:val="left" w:pos="4395"/>
          <w:tab w:val="left" w:pos="8222"/>
        </w:tabs>
        <w:spacing w:before="120"/>
        <w:rPr>
          <w:rFonts w:ascii="Arial" w:hAnsi="Arial" w:cs="Arial"/>
          <w:b/>
        </w:rPr>
      </w:pPr>
    </w:p>
    <w:p w:rsidR="005D6B9F" w:rsidRDefault="005D6B9F" w:rsidP="005D6B9F">
      <w:pPr>
        <w:pStyle w:val="Overskrift2"/>
        <w:rPr>
          <w:rFonts w:ascii="Arial" w:hAnsi="Arial" w:cs="Arial"/>
        </w:rPr>
      </w:pPr>
    </w:p>
    <w:p w:rsidR="005B3954" w:rsidRPr="005B3954" w:rsidRDefault="005B3954" w:rsidP="005B3954"/>
    <w:p w:rsidR="00012127" w:rsidRDefault="005D6B9F" w:rsidP="00012127">
      <w:pPr>
        <w:pStyle w:val="Overskrift2"/>
      </w:pPr>
      <w:r w:rsidRPr="000960B0">
        <w:rPr>
          <w:rFonts w:ascii="Arial" w:hAnsi="Arial" w:cs="Arial"/>
        </w:rPr>
        <w:t>MÅLSETTING</w:t>
      </w:r>
      <w:r w:rsidR="00012127">
        <w:rPr>
          <w:rFonts w:ascii="Arial" w:hAnsi="Arial" w:cs="Arial"/>
        </w:rPr>
        <w:t xml:space="preserve"> 1</w:t>
      </w:r>
      <w:r w:rsidRPr="000960B0">
        <w:tab/>
      </w:r>
    </w:p>
    <w:p w:rsidR="007177CB" w:rsidRPr="00012127" w:rsidRDefault="005D6B9F" w:rsidP="00012127">
      <w:pPr>
        <w:pStyle w:val="Overskrift2"/>
        <w:rPr>
          <w:rFonts w:ascii="Arial" w:hAnsi="Arial" w:cs="Arial"/>
          <w:b w:val="0"/>
        </w:rPr>
      </w:pPr>
      <w:r w:rsidRPr="00012127">
        <w:rPr>
          <w:rFonts w:ascii="Arial" w:hAnsi="Arial" w:cs="Arial"/>
          <w:b w:val="0"/>
        </w:rPr>
        <w:t>1 veiledningsmøte pr m</w:t>
      </w:r>
      <w:r w:rsidR="00012127" w:rsidRPr="00012127">
        <w:rPr>
          <w:rFonts w:ascii="Arial" w:hAnsi="Arial" w:cs="Arial"/>
          <w:b w:val="0"/>
        </w:rPr>
        <w:t>åned</w:t>
      </w:r>
      <w:r w:rsidRPr="00012127">
        <w:rPr>
          <w:rFonts w:ascii="Arial" w:hAnsi="Arial" w:cs="Arial"/>
          <w:b w:val="0"/>
        </w:rPr>
        <w:t xml:space="preserve">. Hovedtema for veiledningsmøtet bør være avtalt på forhånd. Tema i tabell er forslag og kan byttes ut eller flyttes på, men vi anbefaler at disse tema er diskutert i veiledningsmøter i løpet av utdanningstiden. Flere veiledningsmøter skal </w:t>
      </w:r>
      <w:r w:rsidR="005B3954">
        <w:rPr>
          <w:rFonts w:ascii="Arial" w:hAnsi="Arial" w:cs="Arial"/>
          <w:b w:val="0"/>
        </w:rPr>
        <w:t xml:space="preserve">og bør </w:t>
      </w:r>
      <w:r w:rsidRPr="00012127">
        <w:rPr>
          <w:rFonts w:ascii="Arial" w:hAnsi="Arial" w:cs="Arial"/>
          <w:b w:val="0"/>
        </w:rPr>
        <w:t>selvsagt romme aktuelle tema for den enkelte LIS i relasjon til egen praksis, og andre tema kan også bli aktuelle</w:t>
      </w:r>
      <w:r w:rsidR="007177CB" w:rsidRPr="00012127">
        <w:rPr>
          <w:rFonts w:ascii="Arial" w:hAnsi="Arial" w:cs="Arial"/>
          <w:b w:val="0"/>
        </w:rPr>
        <w:t xml:space="preserve">. </w:t>
      </w:r>
      <w:r w:rsidR="004A66D0">
        <w:rPr>
          <w:rFonts w:ascii="Arial" w:hAnsi="Arial" w:cs="Arial"/>
          <w:b w:val="0"/>
        </w:rPr>
        <w:t xml:space="preserve">Noen tema egner seg for gruppeveiledning, dette er å anbefale og vil dessuten spare avdelingens ressurser. </w:t>
      </w:r>
    </w:p>
    <w:p w:rsidR="003064FA" w:rsidRPr="00012127" w:rsidRDefault="003064FA" w:rsidP="00012127">
      <w:pPr>
        <w:rPr>
          <w:rFonts w:ascii="Arial" w:hAnsi="Arial" w:cs="Arial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1701"/>
        <w:gridCol w:w="1559"/>
        <w:gridCol w:w="1559"/>
      </w:tblGrid>
      <w:tr w:rsidR="00E450F6" w:rsidRPr="00072BE7" w:rsidTr="00072BE7">
        <w:tblPrEx>
          <w:tblCellMar>
            <w:top w:w="0" w:type="dxa"/>
            <w:bottom w:w="0" w:type="dxa"/>
          </w:tblCellMar>
        </w:tblPrEx>
        <w:tc>
          <w:tcPr>
            <w:tcW w:w="5387" w:type="dxa"/>
            <w:shd w:val="pct10" w:color="auto" w:fill="FFFFFF"/>
            <w:vAlign w:val="center"/>
          </w:tcPr>
          <w:p w:rsidR="00E450F6" w:rsidRPr="00072BE7" w:rsidRDefault="00E450F6" w:rsidP="00520DA4">
            <w:pPr>
              <w:pStyle w:val="Overskrift1"/>
              <w:rPr>
                <w:rFonts w:ascii="Arial" w:hAnsi="Arial" w:cs="Arial"/>
                <w:sz w:val="22"/>
              </w:rPr>
            </w:pPr>
            <w:r w:rsidRPr="00072BE7">
              <w:rPr>
                <w:rFonts w:ascii="Arial" w:hAnsi="Arial" w:cs="Arial"/>
                <w:sz w:val="22"/>
              </w:rPr>
              <w:t>VEILEDNINGSMØTER, TEMA</w:t>
            </w:r>
          </w:p>
        </w:tc>
        <w:tc>
          <w:tcPr>
            <w:tcW w:w="1701" w:type="dxa"/>
            <w:shd w:val="pct10" w:color="auto" w:fill="FFFFFF"/>
            <w:vAlign w:val="center"/>
          </w:tcPr>
          <w:p w:rsidR="00E450F6" w:rsidRPr="00072BE7" w:rsidRDefault="00E450F6" w:rsidP="00520DA4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072BE7">
              <w:rPr>
                <w:rFonts w:ascii="Arial" w:hAnsi="Arial" w:cs="Arial"/>
                <w:b/>
                <w:sz w:val="22"/>
              </w:rPr>
              <w:t xml:space="preserve">  STED</w:t>
            </w:r>
          </w:p>
        </w:tc>
        <w:tc>
          <w:tcPr>
            <w:tcW w:w="1559" w:type="dxa"/>
            <w:shd w:val="pct10" w:color="auto" w:fill="FFFFFF"/>
            <w:vAlign w:val="center"/>
          </w:tcPr>
          <w:p w:rsidR="00E450F6" w:rsidRPr="00072BE7" w:rsidRDefault="00E450F6" w:rsidP="005D669B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072BE7">
              <w:rPr>
                <w:rFonts w:ascii="Arial" w:hAnsi="Arial" w:cs="Arial"/>
                <w:b/>
                <w:sz w:val="22"/>
              </w:rPr>
              <w:t xml:space="preserve">  DATO</w:t>
            </w:r>
          </w:p>
        </w:tc>
        <w:tc>
          <w:tcPr>
            <w:tcW w:w="1559" w:type="dxa"/>
            <w:shd w:val="pct10" w:color="auto" w:fill="FFFFFF"/>
          </w:tcPr>
          <w:p w:rsidR="00E450F6" w:rsidRPr="00072BE7" w:rsidRDefault="00E450F6" w:rsidP="005D669B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072BE7">
              <w:rPr>
                <w:rFonts w:ascii="Arial" w:hAnsi="Arial" w:cs="Arial"/>
                <w:b/>
                <w:sz w:val="22"/>
              </w:rPr>
              <w:t xml:space="preserve"> SIGN veil.</w:t>
            </w:r>
          </w:p>
        </w:tc>
      </w:tr>
      <w:tr w:rsidR="00072BE7" w:rsidRPr="00072BE7" w:rsidTr="00072BE7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072BE7" w:rsidRPr="00072BE7" w:rsidRDefault="00072BE7" w:rsidP="00072BE7">
            <w:pPr>
              <w:rPr>
                <w:rFonts w:ascii="Arial" w:hAnsi="Arial" w:cs="Arial"/>
                <w:sz w:val="22"/>
                <w:szCs w:val="24"/>
              </w:rPr>
            </w:pPr>
            <w:r w:rsidRPr="00072BE7">
              <w:rPr>
                <w:rFonts w:ascii="Arial" w:hAnsi="Arial" w:cs="Arial"/>
                <w:sz w:val="22"/>
                <w:szCs w:val="24"/>
              </w:rPr>
              <w:t>Å finne seg til rette – og senere å hjelpe andre til å finne seg til rette</w:t>
            </w:r>
          </w:p>
        </w:tc>
        <w:tc>
          <w:tcPr>
            <w:tcW w:w="1701" w:type="dxa"/>
          </w:tcPr>
          <w:p w:rsidR="00072BE7" w:rsidRPr="00072BE7" w:rsidRDefault="00072BE7" w:rsidP="00520DA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pStyle w:val="Topptekst"/>
              <w:tabs>
                <w:tab w:val="clear" w:pos="9072"/>
              </w:tabs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pStyle w:val="Topptekst"/>
              <w:tabs>
                <w:tab w:val="clear" w:pos="9072"/>
              </w:tabs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72BE7" w:rsidRPr="00072BE7" w:rsidTr="00072BE7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072BE7" w:rsidRPr="00072BE7" w:rsidRDefault="00072BE7" w:rsidP="00072BE7">
            <w:pPr>
              <w:rPr>
                <w:rFonts w:ascii="Arial" w:hAnsi="Arial" w:cs="Arial"/>
                <w:sz w:val="22"/>
                <w:szCs w:val="24"/>
              </w:rPr>
            </w:pPr>
            <w:r w:rsidRPr="00072BE7">
              <w:rPr>
                <w:rFonts w:ascii="Arial" w:hAnsi="Arial" w:cs="Arial"/>
                <w:sz w:val="22"/>
                <w:szCs w:val="24"/>
              </w:rPr>
              <w:t>Å komme i læringsposisjon – lytte</w:t>
            </w:r>
          </w:p>
        </w:tc>
        <w:tc>
          <w:tcPr>
            <w:tcW w:w="1701" w:type="dxa"/>
          </w:tcPr>
          <w:p w:rsidR="00072BE7" w:rsidRPr="00072BE7" w:rsidRDefault="00072BE7" w:rsidP="00520DA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72BE7" w:rsidRPr="00072BE7" w:rsidTr="00072BE7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072BE7" w:rsidRPr="00072BE7" w:rsidRDefault="00072BE7" w:rsidP="00072BE7">
            <w:pPr>
              <w:rPr>
                <w:rFonts w:ascii="Arial" w:hAnsi="Arial" w:cs="Arial"/>
                <w:sz w:val="22"/>
                <w:szCs w:val="24"/>
              </w:rPr>
            </w:pPr>
            <w:r w:rsidRPr="00072BE7">
              <w:rPr>
                <w:rFonts w:ascii="Arial" w:hAnsi="Arial" w:cs="Arial"/>
                <w:sz w:val="22"/>
                <w:szCs w:val="24"/>
              </w:rPr>
              <w:t>Hvordan oppsøkes situasjoner for læring?</w:t>
            </w:r>
          </w:p>
        </w:tc>
        <w:tc>
          <w:tcPr>
            <w:tcW w:w="1701" w:type="dxa"/>
          </w:tcPr>
          <w:p w:rsidR="00072BE7" w:rsidRPr="00072BE7" w:rsidRDefault="00072BE7" w:rsidP="00520DA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72BE7" w:rsidRPr="00072BE7" w:rsidTr="00072BE7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072BE7" w:rsidRPr="00072BE7" w:rsidRDefault="00072BE7" w:rsidP="00072BE7">
            <w:pPr>
              <w:rPr>
                <w:rFonts w:ascii="Arial" w:hAnsi="Arial" w:cs="Arial"/>
                <w:sz w:val="22"/>
                <w:szCs w:val="24"/>
              </w:rPr>
            </w:pPr>
            <w:r w:rsidRPr="00072BE7">
              <w:rPr>
                <w:rFonts w:ascii="Arial" w:hAnsi="Arial" w:cs="Arial"/>
                <w:sz w:val="22"/>
                <w:szCs w:val="24"/>
              </w:rPr>
              <w:t>Egne kompetansegrenser – å være klar over dem og å ta konsekvenser av dette</w:t>
            </w:r>
          </w:p>
        </w:tc>
        <w:tc>
          <w:tcPr>
            <w:tcW w:w="1701" w:type="dxa"/>
          </w:tcPr>
          <w:p w:rsidR="00072BE7" w:rsidRPr="00072BE7" w:rsidRDefault="00072BE7" w:rsidP="00520DA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72BE7" w:rsidRPr="00072BE7" w:rsidTr="00072BE7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072BE7" w:rsidRPr="00072BE7" w:rsidRDefault="00072BE7" w:rsidP="00072BE7">
            <w:pPr>
              <w:rPr>
                <w:rFonts w:ascii="Arial" w:hAnsi="Arial" w:cs="Arial"/>
                <w:sz w:val="22"/>
                <w:szCs w:val="24"/>
              </w:rPr>
            </w:pPr>
            <w:r w:rsidRPr="00072BE7">
              <w:rPr>
                <w:rFonts w:ascii="Arial" w:hAnsi="Arial" w:cs="Arial"/>
                <w:sz w:val="22"/>
                <w:szCs w:val="24"/>
              </w:rPr>
              <w:t>Å formidle – å bidra til internundervisningen – kolleger, sykepleiere, andre – hvordan går det? Hva er de største utfordringene? Hvordan komme videre?</w:t>
            </w:r>
          </w:p>
        </w:tc>
        <w:tc>
          <w:tcPr>
            <w:tcW w:w="1701" w:type="dxa"/>
          </w:tcPr>
          <w:p w:rsidR="00072BE7" w:rsidRPr="00072BE7" w:rsidRDefault="00072BE7" w:rsidP="00520DA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72BE7" w:rsidRPr="00072BE7" w:rsidTr="00072BE7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072BE7" w:rsidRPr="00072BE7" w:rsidRDefault="00072BE7" w:rsidP="00072BE7">
            <w:pPr>
              <w:rPr>
                <w:rFonts w:ascii="Arial" w:hAnsi="Arial" w:cs="Arial"/>
                <w:sz w:val="22"/>
                <w:szCs w:val="24"/>
              </w:rPr>
            </w:pPr>
            <w:r w:rsidRPr="00072BE7">
              <w:rPr>
                <w:rFonts w:ascii="Arial" w:hAnsi="Arial" w:cs="Arial"/>
                <w:sz w:val="22"/>
                <w:szCs w:val="24"/>
              </w:rPr>
              <w:t>Samarbeid – med kolleger, sykepleiere, andre medarbeidere på ulike avdelinger og seksjoner. Kommunikasjonen – hvordan fungerer den? Hva tror du andre vil si om din måte å kommunisere på?</w:t>
            </w:r>
          </w:p>
        </w:tc>
        <w:tc>
          <w:tcPr>
            <w:tcW w:w="1701" w:type="dxa"/>
          </w:tcPr>
          <w:p w:rsidR="00072BE7" w:rsidRPr="00072BE7" w:rsidRDefault="00072BE7" w:rsidP="00520DA4">
            <w:pPr>
              <w:pStyle w:val="Topptekst"/>
              <w:tabs>
                <w:tab w:val="clear" w:pos="9072"/>
              </w:tabs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72BE7" w:rsidRPr="00072BE7" w:rsidTr="00072BE7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072BE7" w:rsidRPr="00072BE7" w:rsidRDefault="00072BE7" w:rsidP="00072BE7">
            <w:pPr>
              <w:rPr>
                <w:rFonts w:ascii="Arial" w:hAnsi="Arial" w:cs="Arial"/>
                <w:sz w:val="22"/>
                <w:szCs w:val="24"/>
              </w:rPr>
            </w:pPr>
            <w:r w:rsidRPr="00072BE7">
              <w:rPr>
                <w:rFonts w:ascii="Arial" w:hAnsi="Arial" w:cs="Arial"/>
                <w:sz w:val="22"/>
                <w:szCs w:val="24"/>
              </w:rPr>
              <w:t xml:space="preserve">Å bære en komplikasjon. Kjennskap til lover og regler. Kollegastøtte. Når katastrofen inntreffer. </w:t>
            </w:r>
          </w:p>
        </w:tc>
        <w:tc>
          <w:tcPr>
            <w:tcW w:w="1701" w:type="dxa"/>
          </w:tcPr>
          <w:p w:rsidR="00072BE7" w:rsidRPr="00072BE7" w:rsidRDefault="00072BE7" w:rsidP="00520DA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72BE7" w:rsidRPr="00072BE7" w:rsidTr="00072BE7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072BE7" w:rsidRPr="00072BE7" w:rsidRDefault="00072BE7" w:rsidP="00072BE7">
            <w:pPr>
              <w:rPr>
                <w:rFonts w:ascii="Arial" w:hAnsi="Arial" w:cs="Arial"/>
                <w:sz w:val="22"/>
                <w:szCs w:val="24"/>
              </w:rPr>
            </w:pPr>
            <w:r w:rsidRPr="00072BE7">
              <w:rPr>
                <w:rFonts w:ascii="Arial" w:hAnsi="Arial" w:cs="Arial"/>
                <w:sz w:val="22"/>
                <w:szCs w:val="24"/>
              </w:rPr>
              <w:lastRenderedPageBreak/>
              <w:t>”Verdensmester” – å beherske mye, men mangle erfaring og kunnskap – fallgruver og utfordringer – hvordan vite det men ikke vet?</w:t>
            </w:r>
          </w:p>
        </w:tc>
        <w:tc>
          <w:tcPr>
            <w:tcW w:w="1701" w:type="dxa"/>
          </w:tcPr>
          <w:p w:rsidR="00072BE7" w:rsidRPr="00072BE7" w:rsidRDefault="00072BE7" w:rsidP="00520DA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72BE7" w:rsidRPr="00072BE7" w:rsidTr="00072BE7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072BE7" w:rsidRPr="00072BE7" w:rsidRDefault="00072BE7" w:rsidP="00072BE7">
            <w:pPr>
              <w:rPr>
                <w:rFonts w:ascii="Arial" w:hAnsi="Arial" w:cs="Arial"/>
                <w:sz w:val="22"/>
                <w:szCs w:val="24"/>
              </w:rPr>
            </w:pPr>
            <w:r w:rsidRPr="00072BE7">
              <w:rPr>
                <w:rFonts w:ascii="Arial" w:hAnsi="Arial" w:cs="Arial"/>
                <w:sz w:val="22"/>
                <w:szCs w:val="24"/>
              </w:rPr>
              <w:t>Utvikling av faglig og profesjonell identitet. Hva slags anestesilege er jeg? Hvordan ønsker jeg å være? Hvordan blir jeg slik?</w:t>
            </w:r>
          </w:p>
        </w:tc>
        <w:tc>
          <w:tcPr>
            <w:tcW w:w="1701" w:type="dxa"/>
          </w:tcPr>
          <w:p w:rsidR="00072BE7" w:rsidRPr="00072BE7" w:rsidRDefault="00072BE7" w:rsidP="00520DA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72BE7" w:rsidRPr="00072BE7" w:rsidTr="00072BE7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072BE7" w:rsidRPr="00072BE7" w:rsidRDefault="00072BE7" w:rsidP="00072BE7">
            <w:pPr>
              <w:rPr>
                <w:rFonts w:ascii="Arial" w:hAnsi="Arial" w:cs="Arial"/>
                <w:sz w:val="22"/>
                <w:szCs w:val="24"/>
              </w:rPr>
            </w:pPr>
            <w:r w:rsidRPr="00072BE7">
              <w:rPr>
                <w:rFonts w:ascii="Arial" w:hAnsi="Arial" w:cs="Arial"/>
                <w:sz w:val="22"/>
                <w:szCs w:val="24"/>
              </w:rPr>
              <w:t xml:space="preserve">Å håndtere feil og mangler hos andre. Hva er avvik? Når melde – og hvordan? Hvordan ta opp feilen med den det gjelder? Kan jeg </w:t>
            </w:r>
            <w:proofErr w:type="spellStart"/>
            <w:r w:rsidRPr="00072BE7">
              <w:rPr>
                <w:rFonts w:ascii="Arial" w:hAnsi="Arial" w:cs="Arial"/>
                <w:sz w:val="22"/>
                <w:szCs w:val="24"/>
              </w:rPr>
              <w:t>varlse</w:t>
            </w:r>
            <w:proofErr w:type="spellEnd"/>
            <w:r w:rsidRPr="00072BE7">
              <w:rPr>
                <w:rFonts w:ascii="Arial" w:hAnsi="Arial" w:cs="Arial"/>
                <w:sz w:val="22"/>
                <w:szCs w:val="24"/>
              </w:rPr>
              <w:t xml:space="preserve"> andres feil når jeg selv også gjør feil? Hvordan formidle komplikasjon til pasienter og pårørende? Hensikt?</w:t>
            </w:r>
          </w:p>
        </w:tc>
        <w:tc>
          <w:tcPr>
            <w:tcW w:w="1701" w:type="dxa"/>
          </w:tcPr>
          <w:p w:rsidR="00072BE7" w:rsidRPr="00072BE7" w:rsidRDefault="00072BE7" w:rsidP="00520DA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72BE7" w:rsidRPr="00072BE7" w:rsidTr="00072BE7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072BE7" w:rsidRPr="00072BE7" w:rsidRDefault="00072BE7" w:rsidP="00072BE7">
            <w:pPr>
              <w:rPr>
                <w:rFonts w:ascii="Arial" w:hAnsi="Arial" w:cs="Arial"/>
                <w:sz w:val="22"/>
                <w:szCs w:val="24"/>
              </w:rPr>
            </w:pPr>
            <w:r w:rsidRPr="00072BE7">
              <w:rPr>
                <w:rFonts w:ascii="Arial" w:hAnsi="Arial" w:cs="Arial"/>
                <w:sz w:val="22"/>
                <w:szCs w:val="24"/>
              </w:rPr>
              <w:t>”Ikke kompetent overordnet” – opplevelse, reaksjoner, handlingsalternativer</w:t>
            </w:r>
          </w:p>
        </w:tc>
        <w:tc>
          <w:tcPr>
            <w:tcW w:w="1701" w:type="dxa"/>
          </w:tcPr>
          <w:p w:rsidR="00072BE7" w:rsidRPr="00072BE7" w:rsidRDefault="00072BE7" w:rsidP="00520DA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72BE7" w:rsidRPr="00072BE7" w:rsidTr="00072BE7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072BE7" w:rsidRPr="00072BE7" w:rsidRDefault="00072BE7" w:rsidP="00072BE7">
            <w:pPr>
              <w:rPr>
                <w:rFonts w:ascii="Arial" w:hAnsi="Arial" w:cs="Arial"/>
                <w:sz w:val="22"/>
                <w:szCs w:val="24"/>
              </w:rPr>
            </w:pPr>
            <w:r w:rsidRPr="00072BE7">
              <w:rPr>
                <w:rFonts w:ascii="Arial" w:hAnsi="Arial" w:cs="Arial"/>
                <w:sz w:val="22"/>
                <w:szCs w:val="24"/>
              </w:rPr>
              <w:t>Egen atferd når man er sliten/stressa – hvor profesjonelle er vi da? Hvordan kommuniserer vi? Handler vi rasjonelt? Hva er de største utfordringene i slike situasjoner – og hvordan komme videre</w:t>
            </w:r>
          </w:p>
        </w:tc>
        <w:tc>
          <w:tcPr>
            <w:tcW w:w="1701" w:type="dxa"/>
          </w:tcPr>
          <w:p w:rsidR="00072BE7" w:rsidRPr="00072BE7" w:rsidRDefault="00072BE7" w:rsidP="00520DA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72BE7" w:rsidRPr="00072BE7" w:rsidTr="00072BE7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072BE7" w:rsidRPr="00072BE7" w:rsidRDefault="00072BE7" w:rsidP="00072BE7">
            <w:pPr>
              <w:rPr>
                <w:rFonts w:ascii="Arial" w:hAnsi="Arial" w:cs="Arial"/>
                <w:sz w:val="22"/>
                <w:szCs w:val="24"/>
              </w:rPr>
            </w:pPr>
            <w:r w:rsidRPr="00072BE7">
              <w:rPr>
                <w:rFonts w:ascii="Arial" w:hAnsi="Arial" w:cs="Arial"/>
                <w:sz w:val="22"/>
                <w:szCs w:val="24"/>
              </w:rPr>
              <w:t>De tunge handlingene – avslutning av behandling, formidle triste budskap – hvordan oppleves det? Hva gjør det med oss? Samarbeid med andre? Kollegastøtte?</w:t>
            </w:r>
          </w:p>
        </w:tc>
        <w:tc>
          <w:tcPr>
            <w:tcW w:w="1701" w:type="dxa"/>
          </w:tcPr>
          <w:p w:rsidR="00072BE7" w:rsidRPr="00072BE7" w:rsidRDefault="00072BE7" w:rsidP="00520DA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72BE7" w:rsidRPr="00072BE7" w:rsidTr="00072BE7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072BE7" w:rsidRPr="00072BE7" w:rsidRDefault="00072BE7" w:rsidP="00072BE7">
            <w:pPr>
              <w:rPr>
                <w:rFonts w:ascii="Arial" w:hAnsi="Arial" w:cs="Arial"/>
                <w:sz w:val="22"/>
                <w:szCs w:val="24"/>
              </w:rPr>
            </w:pPr>
            <w:r w:rsidRPr="00072BE7">
              <w:rPr>
                <w:rFonts w:ascii="Arial" w:hAnsi="Arial" w:cs="Arial"/>
                <w:sz w:val="22"/>
                <w:szCs w:val="24"/>
              </w:rPr>
              <w:t>Rusmisbruk – risiko. Rusmisbruk – oppdagelser, og mistanker – hvordan håndtere</w:t>
            </w:r>
          </w:p>
        </w:tc>
        <w:tc>
          <w:tcPr>
            <w:tcW w:w="1701" w:type="dxa"/>
          </w:tcPr>
          <w:p w:rsidR="00072BE7" w:rsidRPr="00072BE7" w:rsidRDefault="00072BE7" w:rsidP="00520DA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72BE7" w:rsidRPr="00072BE7" w:rsidTr="00072BE7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072BE7" w:rsidRPr="00072BE7" w:rsidRDefault="00072BE7" w:rsidP="00072BE7">
            <w:pPr>
              <w:rPr>
                <w:rFonts w:ascii="Arial" w:hAnsi="Arial" w:cs="Arial"/>
                <w:sz w:val="22"/>
                <w:szCs w:val="24"/>
              </w:rPr>
            </w:pPr>
            <w:r w:rsidRPr="00072BE7">
              <w:rPr>
                <w:rFonts w:ascii="Arial" w:hAnsi="Arial" w:cs="Arial"/>
                <w:sz w:val="22"/>
                <w:szCs w:val="24"/>
              </w:rPr>
              <w:t>Ressursstyring, forståelse for administrative og organisatoriske sider ved avdelingens drift. Forholde seg til andres tid</w:t>
            </w:r>
          </w:p>
        </w:tc>
        <w:tc>
          <w:tcPr>
            <w:tcW w:w="1701" w:type="dxa"/>
          </w:tcPr>
          <w:p w:rsidR="00072BE7" w:rsidRPr="00072BE7" w:rsidRDefault="00072BE7" w:rsidP="00520DA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72BE7" w:rsidRPr="00072BE7" w:rsidTr="00072BE7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072BE7" w:rsidRPr="00072BE7" w:rsidRDefault="00072BE7" w:rsidP="00072BE7">
            <w:pPr>
              <w:rPr>
                <w:rFonts w:ascii="Arial" w:hAnsi="Arial" w:cs="Arial"/>
                <w:sz w:val="22"/>
                <w:szCs w:val="24"/>
              </w:rPr>
            </w:pPr>
            <w:r w:rsidRPr="00072BE7">
              <w:rPr>
                <w:rFonts w:ascii="Arial" w:hAnsi="Arial" w:cs="Arial"/>
                <w:sz w:val="22"/>
                <w:szCs w:val="24"/>
              </w:rPr>
              <w:t>Hva er min rolle? Hvor er jeg og hvem er jeg på avdelingen? Hva kan jeg bidra med?</w:t>
            </w:r>
          </w:p>
        </w:tc>
        <w:tc>
          <w:tcPr>
            <w:tcW w:w="1701" w:type="dxa"/>
          </w:tcPr>
          <w:p w:rsidR="00072BE7" w:rsidRPr="00072BE7" w:rsidRDefault="00072BE7" w:rsidP="00520DA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72BE7" w:rsidRPr="00072BE7" w:rsidTr="00072BE7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072BE7" w:rsidRPr="00072BE7" w:rsidRDefault="00072BE7" w:rsidP="00072BE7">
            <w:pPr>
              <w:rPr>
                <w:rFonts w:ascii="Arial" w:hAnsi="Arial" w:cs="Arial"/>
                <w:sz w:val="22"/>
                <w:szCs w:val="24"/>
              </w:rPr>
            </w:pPr>
            <w:r w:rsidRPr="00072BE7">
              <w:rPr>
                <w:rFonts w:ascii="Arial" w:hAnsi="Arial" w:cs="Arial"/>
                <w:sz w:val="22"/>
                <w:szCs w:val="24"/>
              </w:rPr>
              <w:t>Spesielle interesser – fag – forskning. Mulige utfordringer? Kurs? Kongress?</w:t>
            </w:r>
          </w:p>
        </w:tc>
        <w:tc>
          <w:tcPr>
            <w:tcW w:w="1701" w:type="dxa"/>
          </w:tcPr>
          <w:p w:rsidR="00072BE7" w:rsidRPr="00072BE7" w:rsidRDefault="00072BE7" w:rsidP="00520DA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72BE7" w:rsidRPr="00072BE7" w:rsidTr="00072BE7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072BE7" w:rsidRPr="00072BE7" w:rsidRDefault="00072BE7" w:rsidP="00072BE7">
            <w:pPr>
              <w:rPr>
                <w:rFonts w:ascii="Arial" w:hAnsi="Arial" w:cs="Arial"/>
                <w:sz w:val="22"/>
                <w:szCs w:val="24"/>
              </w:rPr>
            </w:pPr>
            <w:r w:rsidRPr="00072BE7">
              <w:rPr>
                <w:rFonts w:ascii="Arial" w:hAnsi="Arial" w:cs="Arial"/>
                <w:sz w:val="22"/>
                <w:szCs w:val="24"/>
              </w:rPr>
              <w:t xml:space="preserve">Gode arbeidsrutiner – hva fungerer. Sett i forhold til utdanningsplan, sjekkliste, selvstudier, forberedelser. Hva kan forbedres? </w:t>
            </w:r>
          </w:p>
        </w:tc>
        <w:tc>
          <w:tcPr>
            <w:tcW w:w="1701" w:type="dxa"/>
          </w:tcPr>
          <w:p w:rsidR="00072BE7" w:rsidRPr="00072BE7" w:rsidRDefault="00072BE7" w:rsidP="00520DA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72BE7" w:rsidRPr="00072BE7" w:rsidTr="00072BE7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072BE7" w:rsidRPr="00072BE7" w:rsidRDefault="00072BE7" w:rsidP="00072BE7">
            <w:pPr>
              <w:rPr>
                <w:rFonts w:ascii="Arial" w:hAnsi="Arial" w:cs="Arial"/>
                <w:sz w:val="22"/>
                <w:szCs w:val="24"/>
              </w:rPr>
            </w:pPr>
            <w:r w:rsidRPr="00072BE7">
              <w:rPr>
                <w:rFonts w:ascii="Arial" w:hAnsi="Arial" w:cs="Arial"/>
                <w:sz w:val="22"/>
                <w:szCs w:val="24"/>
              </w:rPr>
              <w:t>Supervisjon: Hva fungerer/fungerer ikke. Behov for spesiell tilrettelegging av visse ting?</w:t>
            </w:r>
          </w:p>
        </w:tc>
        <w:tc>
          <w:tcPr>
            <w:tcW w:w="1701" w:type="dxa"/>
          </w:tcPr>
          <w:p w:rsidR="00072BE7" w:rsidRPr="00072BE7" w:rsidRDefault="00072BE7" w:rsidP="00520DA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72BE7" w:rsidRPr="00072BE7" w:rsidTr="00072BE7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072BE7" w:rsidRPr="00072BE7" w:rsidRDefault="00072BE7" w:rsidP="00072BE7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701" w:type="dxa"/>
          </w:tcPr>
          <w:p w:rsidR="00072BE7" w:rsidRPr="00072BE7" w:rsidRDefault="00072BE7" w:rsidP="00520DA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72BE7" w:rsidRPr="00072BE7" w:rsidTr="00072BE7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072BE7" w:rsidRPr="00072BE7" w:rsidRDefault="00072BE7" w:rsidP="00072BE7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701" w:type="dxa"/>
          </w:tcPr>
          <w:p w:rsidR="00072BE7" w:rsidRPr="00072BE7" w:rsidRDefault="00072BE7" w:rsidP="00520DA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72BE7" w:rsidRPr="00072BE7" w:rsidTr="00072BE7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072BE7" w:rsidRPr="00072BE7" w:rsidRDefault="00072BE7" w:rsidP="00072BE7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701" w:type="dxa"/>
          </w:tcPr>
          <w:p w:rsidR="00072BE7" w:rsidRPr="00072BE7" w:rsidRDefault="00072BE7" w:rsidP="00520DA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72BE7" w:rsidRPr="00072BE7" w:rsidTr="00072BE7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072BE7" w:rsidRPr="00072BE7" w:rsidRDefault="00072BE7" w:rsidP="00072BE7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701" w:type="dxa"/>
          </w:tcPr>
          <w:p w:rsidR="00072BE7" w:rsidRPr="00072BE7" w:rsidRDefault="00072BE7" w:rsidP="00520DA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72BE7" w:rsidRPr="00072BE7" w:rsidTr="00072BE7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072BE7" w:rsidRPr="00072BE7" w:rsidRDefault="00072BE7" w:rsidP="00072BE7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701" w:type="dxa"/>
          </w:tcPr>
          <w:p w:rsidR="00072BE7" w:rsidRPr="00072BE7" w:rsidRDefault="00072BE7" w:rsidP="00520DA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72BE7" w:rsidRPr="00072BE7" w:rsidTr="00072BE7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072BE7" w:rsidRPr="00072BE7" w:rsidRDefault="00072BE7" w:rsidP="00072BE7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701" w:type="dxa"/>
          </w:tcPr>
          <w:p w:rsidR="00072BE7" w:rsidRPr="00072BE7" w:rsidRDefault="00072BE7" w:rsidP="00520DA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72BE7" w:rsidRPr="00072BE7" w:rsidTr="00072BE7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072BE7" w:rsidRPr="00072BE7" w:rsidRDefault="00072BE7" w:rsidP="00072BE7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701" w:type="dxa"/>
          </w:tcPr>
          <w:p w:rsidR="00072BE7" w:rsidRPr="00072BE7" w:rsidRDefault="00072BE7" w:rsidP="00520DA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72BE7" w:rsidRPr="00072BE7" w:rsidTr="00072BE7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072BE7" w:rsidRPr="00072BE7" w:rsidRDefault="00072BE7" w:rsidP="00072BE7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701" w:type="dxa"/>
          </w:tcPr>
          <w:p w:rsidR="00072BE7" w:rsidRPr="00072BE7" w:rsidRDefault="00072BE7" w:rsidP="00520DA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72BE7" w:rsidRPr="00072BE7" w:rsidTr="00072BE7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072BE7" w:rsidRPr="00072BE7" w:rsidRDefault="00072BE7" w:rsidP="00072BE7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701" w:type="dxa"/>
          </w:tcPr>
          <w:p w:rsidR="00072BE7" w:rsidRPr="00072BE7" w:rsidRDefault="00072BE7" w:rsidP="00520DA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72BE7" w:rsidRPr="00072BE7" w:rsidTr="00072BE7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072BE7" w:rsidRPr="00072BE7" w:rsidRDefault="00072BE7" w:rsidP="00072BE7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701" w:type="dxa"/>
          </w:tcPr>
          <w:p w:rsidR="00072BE7" w:rsidRPr="00072BE7" w:rsidRDefault="00072BE7" w:rsidP="00520DA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72BE7" w:rsidRPr="00072BE7" w:rsidTr="00072BE7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072BE7" w:rsidRPr="00072BE7" w:rsidRDefault="00072BE7" w:rsidP="00072BE7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701" w:type="dxa"/>
          </w:tcPr>
          <w:p w:rsidR="00072BE7" w:rsidRPr="00072BE7" w:rsidRDefault="00072BE7" w:rsidP="00520DA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E450F6" w:rsidRPr="00072BE7" w:rsidTr="00072BE7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E450F6" w:rsidRPr="00072BE7" w:rsidRDefault="00E450F6" w:rsidP="00520DA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E450F6" w:rsidRPr="00072BE7" w:rsidRDefault="00E450F6" w:rsidP="00520DA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E450F6" w:rsidRPr="00072BE7" w:rsidRDefault="00E450F6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E450F6" w:rsidRPr="00072BE7" w:rsidRDefault="00E450F6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72BE7" w:rsidRPr="00072BE7" w:rsidTr="00072BE7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072BE7" w:rsidRPr="00072BE7" w:rsidRDefault="00072BE7" w:rsidP="00520DA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072BE7" w:rsidRPr="00072BE7" w:rsidRDefault="00072BE7" w:rsidP="00520DA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72BE7" w:rsidRPr="00072BE7" w:rsidTr="00072BE7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072BE7" w:rsidRPr="00072BE7" w:rsidRDefault="00072BE7" w:rsidP="00520DA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072BE7" w:rsidRPr="00072BE7" w:rsidRDefault="00072BE7" w:rsidP="00520DA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72BE7" w:rsidRPr="00072BE7" w:rsidTr="00072BE7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072BE7" w:rsidRPr="00072BE7" w:rsidRDefault="00072BE7" w:rsidP="00520DA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072BE7" w:rsidRPr="00072BE7" w:rsidRDefault="00072BE7" w:rsidP="00520DA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72BE7" w:rsidRPr="00072BE7" w:rsidTr="00072BE7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072BE7" w:rsidRPr="00072BE7" w:rsidRDefault="00072BE7" w:rsidP="00520DA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072BE7" w:rsidRPr="00072BE7" w:rsidRDefault="00072BE7" w:rsidP="00520DA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72BE7" w:rsidRPr="00072BE7" w:rsidTr="00072BE7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072BE7" w:rsidRPr="00072BE7" w:rsidRDefault="00072BE7" w:rsidP="00520DA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072BE7" w:rsidRPr="00072BE7" w:rsidRDefault="00072BE7" w:rsidP="00520DA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72BE7" w:rsidRPr="00072BE7" w:rsidTr="00072BE7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072BE7" w:rsidRPr="00072BE7" w:rsidRDefault="00072BE7" w:rsidP="00520DA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072BE7" w:rsidRPr="00072BE7" w:rsidRDefault="00072BE7" w:rsidP="00520DA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72BE7" w:rsidRPr="00072BE7" w:rsidTr="00072BE7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072BE7" w:rsidRPr="00072BE7" w:rsidRDefault="00072BE7" w:rsidP="00520DA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072BE7" w:rsidRPr="00072BE7" w:rsidRDefault="00072BE7" w:rsidP="00520DA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72BE7" w:rsidRPr="00072BE7" w:rsidTr="00072BE7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072BE7" w:rsidRPr="00072BE7" w:rsidRDefault="00072BE7" w:rsidP="00520DA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072BE7" w:rsidRPr="00072BE7" w:rsidRDefault="00072BE7" w:rsidP="00520DA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72BE7" w:rsidRPr="00072BE7" w:rsidTr="00072BE7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072BE7" w:rsidRPr="00072BE7" w:rsidRDefault="00072BE7" w:rsidP="00520DA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072BE7" w:rsidRPr="00072BE7" w:rsidRDefault="00072BE7" w:rsidP="00520DA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72BE7" w:rsidRPr="00072BE7" w:rsidTr="00072BE7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072BE7" w:rsidRPr="00072BE7" w:rsidRDefault="00072BE7" w:rsidP="00520DA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072BE7" w:rsidRPr="00072BE7" w:rsidRDefault="00072BE7" w:rsidP="00520DA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72BE7" w:rsidRPr="00072BE7" w:rsidTr="00072BE7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072BE7" w:rsidRPr="00072BE7" w:rsidRDefault="00072BE7" w:rsidP="00520DA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072BE7" w:rsidRPr="00072BE7" w:rsidRDefault="00072BE7" w:rsidP="00520DA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72BE7" w:rsidRPr="00072BE7" w:rsidTr="00072BE7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072BE7" w:rsidRPr="00072BE7" w:rsidRDefault="00072BE7" w:rsidP="00520DA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072BE7" w:rsidRPr="00072BE7" w:rsidRDefault="00072BE7" w:rsidP="00520DA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72BE7" w:rsidRPr="00072BE7" w:rsidTr="00072BE7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072BE7" w:rsidRPr="00072BE7" w:rsidRDefault="00072BE7" w:rsidP="00520DA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072BE7" w:rsidRPr="00072BE7" w:rsidRDefault="00072BE7" w:rsidP="00520DA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72BE7" w:rsidRPr="00072BE7" w:rsidTr="00072BE7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072BE7" w:rsidRPr="00072BE7" w:rsidRDefault="00072BE7" w:rsidP="00520DA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072BE7" w:rsidRPr="00072BE7" w:rsidRDefault="00072BE7" w:rsidP="00520DA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72BE7" w:rsidRPr="00072BE7" w:rsidTr="00072BE7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072BE7" w:rsidRPr="00072BE7" w:rsidRDefault="00072BE7" w:rsidP="00520DA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072BE7" w:rsidRPr="00072BE7" w:rsidRDefault="00072BE7" w:rsidP="00520DA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72BE7" w:rsidRPr="00072BE7" w:rsidTr="00072BE7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072BE7" w:rsidRPr="00072BE7" w:rsidRDefault="00072BE7" w:rsidP="00520DA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072BE7" w:rsidRPr="00072BE7" w:rsidRDefault="00072BE7" w:rsidP="00520DA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72BE7" w:rsidRPr="00072BE7" w:rsidTr="00072BE7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072BE7" w:rsidRPr="00072BE7" w:rsidRDefault="00072BE7" w:rsidP="00520DA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072BE7" w:rsidRPr="00072BE7" w:rsidRDefault="00072BE7" w:rsidP="00520DA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72BE7" w:rsidRPr="00072BE7" w:rsidTr="00072BE7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072BE7" w:rsidRPr="00072BE7" w:rsidRDefault="00072BE7" w:rsidP="00520DA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072BE7" w:rsidRPr="00072BE7" w:rsidRDefault="00072BE7" w:rsidP="00520DA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72BE7" w:rsidRPr="00072BE7" w:rsidTr="00072BE7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072BE7" w:rsidRPr="00072BE7" w:rsidRDefault="00072BE7" w:rsidP="00520DA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072BE7" w:rsidRPr="00072BE7" w:rsidRDefault="00072BE7" w:rsidP="00520DA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72BE7" w:rsidRPr="00072BE7" w:rsidTr="00072BE7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072BE7" w:rsidRPr="00072BE7" w:rsidRDefault="00072BE7" w:rsidP="00520DA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072BE7" w:rsidRPr="00072BE7" w:rsidRDefault="00072BE7" w:rsidP="00520DA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72BE7" w:rsidRPr="00072BE7" w:rsidTr="00072BE7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072BE7" w:rsidRPr="00072BE7" w:rsidRDefault="00072BE7" w:rsidP="00520DA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072BE7" w:rsidRPr="00072BE7" w:rsidRDefault="00072BE7" w:rsidP="00520DA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E450F6" w:rsidRPr="00072BE7" w:rsidTr="00072BE7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E450F6" w:rsidRPr="00072BE7" w:rsidRDefault="00E450F6" w:rsidP="00520DA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E450F6" w:rsidRPr="00072BE7" w:rsidRDefault="00E450F6" w:rsidP="00520DA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E450F6" w:rsidRPr="00072BE7" w:rsidRDefault="00E450F6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E450F6" w:rsidRPr="00072BE7" w:rsidRDefault="00E450F6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72BE7" w:rsidRPr="00072BE7" w:rsidTr="00072BE7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072BE7" w:rsidRPr="00072BE7" w:rsidRDefault="00072BE7" w:rsidP="00520DA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072BE7" w:rsidRPr="00072BE7" w:rsidRDefault="00072BE7" w:rsidP="00520DA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72BE7" w:rsidRPr="00072BE7" w:rsidTr="00072BE7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072BE7" w:rsidRPr="00072BE7" w:rsidRDefault="00072BE7" w:rsidP="00520DA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072BE7" w:rsidRPr="00072BE7" w:rsidRDefault="00072BE7" w:rsidP="00520DA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72BE7" w:rsidRPr="00072BE7" w:rsidTr="00072BE7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072BE7" w:rsidRPr="00072BE7" w:rsidRDefault="00072BE7" w:rsidP="00520DA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072BE7" w:rsidRPr="00072BE7" w:rsidRDefault="00072BE7" w:rsidP="00520DA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72BE7" w:rsidRPr="00072BE7" w:rsidTr="00072BE7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072BE7" w:rsidRPr="00072BE7" w:rsidRDefault="00072BE7" w:rsidP="00520DA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072BE7" w:rsidRPr="00072BE7" w:rsidRDefault="00072BE7" w:rsidP="00520DA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72BE7" w:rsidRPr="00072BE7" w:rsidTr="00072BE7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072BE7" w:rsidRPr="00072BE7" w:rsidRDefault="00072BE7" w:rsidP="00520DA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072BE7" w:rsidRPr="00072BE7" w:rsidRDefault="00072BE7" w:rsidP="00520DA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072BE7" w:rsidRPr="00072BE7" w:rsidRDefault="00072BE7" w:rsidP="00520DA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</w:tbl>
    <w:p w:rsidR="005D669B" w:rsidRDefault="005D669B">
      <w:pPr>
        <w:pStyle w:val="Overskrift2"/>
        <w:rPr>
          <w:rFonts w:ascii="Arial" w:hAnsi="Arial" w:cs="Arial"/>
        </w:rPr>
      </w:pPr>
    </w:p>
    <w:p w:rsidR="005B3954" w:rsidRDefault="005B3954" w:rsidP="00012127">
      <w:pPr>
        <w:pStyle w:val="Overskrift2"/>
        <w:rPr>
          <w:rFonts w:ascii="Arial" w:hAnsi="Arial" w:cs="Arial"/>
        </w:rPr>
      </w:pPr>
      <w:r>
        <w:rPr>
          <w:rFonts w:ascii="Arial" w:hAnsi="Arial" w:cs="Arial"/>
        </w:rPr>
        <w:t>MÅLSETTING 2</w:t>
      </w:r>
    </w:p>
    <w:p w:rsidR="005B3954" w:rsidRPr="00012127" w:rsidRDefault="005B3954" w:rsidP="005B3954">
      <w:pPr>
        <w:pStyle w:val="Overskrift2"/>
        <w:rPr>
          <w:rFonts w:ascii="Arial" w:hAnsi="Arial" w:cs="Arial"/>
          <w:b w:val="0"/>
        </w:rPr>
      </w:pPr>
      <w:r w:rsidRPr="00012127">
        <w:rPr>
          <w:rFonts w:ascii="Arial" w:hAnsi="Arial" w:cs="Arial"/>
          <w:b w:val="0"/>
        </w:rPr>
        <w:t xml:space="preserve">Legens </w:t>
      </w:r>
      <w:r>
        <w:rPr>
          <w:rFonts w:ascii="Arial" w:hAnsi="Arial" w:cs="Arial"/>
          <w:b w:val="0"/>
        </w:rPr>
        <w:t xml:space="preserve">medisinsk-faglige </w:t>
      </w:r>
      <w:r w:rsidRPr="00012127">
        <w:rPr>
          <w:rFonts w:ascii="Arial" w:hAnsi="Arial" w:cs="Arial"/>
          <w:b w:val="0"/>
        </w:rPr>
        <w:t>progresjon bør evalueres hvert halvår i forhold til målbeskrivelse for faget</w:t>
      </w:r>
      <w:r>
        <w:rPr>
          <w:rFonts w:ascii="Arial" w:hAnsi="Arial" w:cs="Arial"/>
          <w:b w:val="0"/>
        </w:rPr>
        <w:t>,</w:t>
      </w:r>
      <w:r w:rsidRPr="00012127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>IUP og sjekk-/prosedyrelister. Dersom sjekk-/prosedyrelister brukes i avdelingen bør disse fylles ut og vedlegges IUP og senere søknad om spesialistgodkjenning</w:t>
      </w:r>
      <w:r w:rsidR="00977C2C">
        <w:rPr>
          <w:rFonts w:ascii="Arial" w:hAnsi="Arial" w:cs="Arial"/>
          <w:b w:val="0"/>
        </w:rPr>
        <w:t xml:space="preserve">. Når det gjelder beskrivelse av teoretisk/praktisk kompetansemål eller konkret ferdighet er det en utfordring å beskrive dette konkret og entydig. Målbeskrivelsen for faget kan her brukes, men bør ”brekkes opp” i mindre deler når mulig. Dette feltet kan også brukes til å summere opp når en har planlagt å ha oppnådd </w:t>
      </w:r>
      <w:r w:rsidR="006512E0">
        <w:rPr>
          <w:rFonts w:ascii="Arial" w:hAnsi="Arial" w:cs="Arial"/>
          <w:b w:val="0"/>
        </w:rPr>
        <w:t>et visst</w:t>
      </w:r>
      <w:r w:rsidR="00977C2C">
        <w:rPr>
          <w:rFonts w:ascii="Arial" w:hAnsi="Arial" w:cs="Arial"/>
          <w:b w:val="0"/>
        </w:rPr>
        <w:t xml:space="preserve"> antall prosedyrer av en viss type i listen. Det er å anbefale at felt legges til suksessivt, fremfor å slette tidligere mål. Slik vil denne delen bidra til et godt vurderingsgrunnlag for en selv og for veileder/avdelingsleder</w:t>
      </w:r>
      <w:r w:rsidR="006512E0">
        <w:rPr>
          <w:rFonts w:ascii="Arial" w:hAnsi="Arial" w:cs="Arial"/>
          <w:b w:val="0"/>
        </w:rPr>
        <w:t xml:space="preserve"> i for hold til progresjon</w:t>
      </w:r>
      <w:r w:rsidR="00977C2C">
        <w:rPr>
          <w:rFonts w:ascii="Arial" w:hAnsi="Arial" w:cs="Arial"/>
          <w:b w:val="0"/>
        </w:rPr>
        <w:t xml:space="preserve">. </w:t>
      </w:r>
    </w:p>
    <w:p w:rsidR="005B3954" w:rsidRPr="005B3954" w:rsidRDefault="005B3954" w:rsidP="005B3954"/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1701"/>
        <w:gridCol w:w="1559"/>
        <w:gridCol w:w="1559"/>
      </w:tblGrid>
      <w:tr w:rsidR="00977C2C" w:rsidRPr="00072BE7" w:rsidTr="00977C2C">
        <w:tblPrEx>
          <w:tblCellMar>
            <w:top w:w="0" w:type="dxa"/>
            <w:bottom w:w="0" w:type="dxa"/>
          </w:tblCellMar>
        </w:tblPrEx>
        <w:tc>
          <w:tcPr>
            <w:tcW w:w="5387" w:type="dxa"/>
            <w:shd w:val="pct10" w:color="auto" w:fill="FFFFFF"/>
            <w:vAlign w:val="center"/>
          </w:tcPr>
          <w:p w:rsidR="00977C2C" w:rsidRPr="00072BE7" w:rsidRDefault="00977C2C" w:rsidP="00977C2C">
            <w:pPr>
              <w:pStyle w:val="Overskrift1"/>
              <w:ind w:left="781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Beskrivelse av teoretisk/praktisk kompetansemål eller ferdighet.</w:t>
            </w:r>
          </w:p>
        </w:tc>
        <w:tc>
          <w:tcPr>
            <w:tcW w:w="1701" w:type="dxa"/>
            <w:shd w:val="pct10" w:color="auto" w:fill="FFFFFF"/>
            <w:vAlign w:val="center"/>
          </w:tcPr>
          <w:p w:rsidR="00977C2C" w:rsidRPr="00072BE7" w:rsidRDefault="00977C2C" w:rsidP="00033C47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072BE7">
              <w:rPr>
                <w:rFonts w:ascii="Arial" w:hAnsi="Arial" w:cs="Arial"/>
                <w:b/>
                <w:sz w:val="22"/>
              </w:rPr>
              <w:t xml:space="preserve">  PLAN</w:t>
            </w:r>
            <w:r>
              <w:rPr>
                <w:rFonts w:ascii="Arial" w:hAnsi="Arial" w:cs="Arial"/>
                <w:b/>
                <w:sz w:val="22"/>
              </w:rPr>
              <w:t xml:space="preserve"> (tidsrom)</w:t>
            </w:r>
          </w:p>
        </w:tc>
        <w:tc>
          <w:tcPr>
            <w:tcW w:w="1559" w:type="dxa"/>
            <w:shd w:val="pct10" w:color="auto" w:fill="FFFFFF"/>
          </w:tcPr>
          <w:p w:rsidR="00977C2C" w:rsidRPr="00072BE7" w:rsidRDefault="00977C2C" w:rsidP="00977C2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VURDERT (dato)</w:t>
            </w:r>
          </w:p>
        </w:tc>
        <w:tc>
          <w:tcPr>
            <w:tcW w:w="1559" w:type="dxa"/>
            <w:shd w:val="pct10" w:color="auto" w:fill="FFFFFF"/>
            <w:vAlign w:val="center"/>
          </w:tcPr>
          <w:p w:rsidR="00977C2C" w:rsidRPr="00072BE7" w:rsidRDefault="00977C2C" w:rsidP="00977C2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072BE7"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MÅL NÅDD? Ja/nei</w:t>
            </w:r>
          </w:p>
        </w:tc>
      </w:tr>
      <w:tr w:rsidR="00977C2C" w:rsidRPr="00072BE7" w:rsidTr="00977C2C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977C2C" w:rsidRPr="00072BE7" w:rsidRDefault="00977C2C" w:rsidP="00033C47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977C2C" w:rsidRPr="00072BE7" w:rsidRDefault="00977C2C" w:rsidP="00033C47">
            <w:pPr>
              <w:pStyle w:val="Topptekst"/>
              <w:tabs>
                <w:tab w:val="clear" w:pos="9072"/>
              </w:tabs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977C2C" w:rsidRPr="00072BE7" w:rsidRDefault="00977C2C" w:rsidP="00033C47">
            <w:pPr>
              <w:spacing w:before="120" w:after="120"/>
              <w:ind w:left="72" w:hanging="72"/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1559" w:type="dxa"/>
          </w:tcPr>
          <w:p w:rsidR="00977C2C" w:rsidRPr="00072BE7" w:rsidRDefault="00977C2C" w:rsidP="00033C47">
            <w:pPr>
              <w:spacing w:before="120" w:after="120"/>
              <w:ind w:left="72" w:hanging="72"/>
              <w:rPr>
                <w:rFonts w:ascii="Arial" w:hAnsi="Arial" w:cs="Arial"/>
                <w:color w:val="0000FF"/>
                <w:sz w:val="22"/>
              </w:rPr>
            </w:pPr>
          </w:p>
        </w:tc>
      </w:tr>
      <w:tr w:rsidR="00977C2C" w:rsidRPr="00072BE7" w:rsidTr="00977C2C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977C2C" w:rsidRPr="00072BE7" w:rsidRDefault="00977C2C" w:rsidP="00033C47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977C2C" w:rsidRPr="00072BE7" w:rsidRDefault="00977C2C" w:rsidP="00033C47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977C2C" w:rsidRPr="00072BE7" w:rsidRDefault="00977C2C" w:rsidP="00033C47">
            <w:pPr>
              <w:spacing w:before="120" w:after="120"/>
              <w:ind w:left="72" w:hanging="72"/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1559" w:type="dxa"/>
          </w:tcPr>
          <w:p w:rsidR="00977C2C" w:rsidRPr="00072BE7" w:rsidRDefault="00977C2C" w:rsidP="00033C47">
            <w:pPr>
              <w:spacing w:before="120" w:after="120"/>
              <w:ind w:left="72" w:hanging="72"/>
              <w:rPr>
                <w:rFonts w:ascii="Arial" w:hAnsi="Arial" w:cs="Arial"/>
                <w:color w:val="0000FF"/>
                <w:sz w:val="22"/>
              </w:rPr>
            </w:pPr>
          </w:p>
        </w:tc>
      </w:tr>
      <w:tr w:rsidR="00977C2C" w:rsidRPr="00072BE7" w:rsidTr="00977C2C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977C2C" w:rsidRPr="00072BE7" w:rsidRDefault="00977C2C" w:rsidP="00033C47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977C2C" w:rsidRPr="00072BE7" w:rsidRDefault="00977C2C" w:rsidP="00033C47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977C2C" w:rsidRPr="00072BE7" w:rsidRDefault="00977C2C" w:rsidP="00033C47">
            <w:pPr>
              <w:spacing w:before="120" w:after="120"/>
              <w:ind w:left="72" w:hanging="72"/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1559" w:type="dxa"/>
          </w:tcPr>
          <w:p w:rsidR="00977C2C" w:rsidRPr="00072BE7" w:rsidRDefault="00977C2C" w:rsidP="00033C47">
            <w:pPr>
              <w:spacing w:before="120" w:after="120"/>
              <w:ind w:left="72" w:hanging="72"/>
              <w:rPr>
                <w:rFonts w:ascii="Arial" w:hAnsi="Arial" w:cs="Arial"/>
                <w:color w:val="0000FF"/>
                <w:sz w:val="22"/>
              </w:rPr>
            </w:pPr>
          </w:p>
        </w:tc>
      </w:tr>
      <w:tr w:rsidR="00977C2C" w:rsidRPr="00072BE7" w:rsidTr="00977C2C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977C2C" w:rsidRPr="00072BE7" w:rsidRDefault="00977C2C" w:rsidP="00033C47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977C2C" w:rsidRPr="00072BE7" w:rsidRDefault="00977C2C" w:rsidP="00033C47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977C2C" w:rsidRPr="00072BE7" w:rsidRDefault="00977C2C" w:rsidP="00033C47">
            <w:pPr>
              <w:spacing w:before="120" w:after="120"/>
              <w:ind w:left="72" w:hanging="72"/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1559" w:type="dxa"/>
          </w:tcPr>
          <w:p w:rsidR="00977C2C" w:rsidRPr="00072BE7" w:rsidRDefault="00977C2C" w:rsidP="00033C47">
            <w:pPr>
              <w:spacing w:before="120" w:after="120"/>
              <w:ind w:left="72" w:hanging="72"/>
              <w:rPr>
                <w:rFonts w:ascii="Arial" w:hAnsi="Arial" w:cs="Arial"/>
                <w:color w:val="0000FF"/>
                <w:sz w:val="22"/>
              </w:rPr>
            </w:pPr>
          </w:p>
        </w:tc>
      </w:tr>
      <w:tr w:rsidR="00977C2C" w:rsidRPr="00072BE7" w:rsidTr="00977C2C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977C2C" w:rsidRPr="00072BE7" w:rsidRDefault="00977C2C" w:rsidP="00033C47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977C2C" w:rsidRPr="00072BE7" w:rsidRDefault="00977C2C" w:rsidP="00033C47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977C2C" w:rsidRPr="00072BE7" w:rsidRDefault="00977C2C" w:rsidP="00033C47">
            <w:pPr>
              <w:spacing w:before="120" w:after="120"/>
              <w:ind w:left="72" w:hanging="72"/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1559" w:type="dxa"/>
          </w:tcPr>
          <w:p w:rsidR="00977C2C" w:rsidRPr="00072BE7" w:rsidRDefault="00977C2C" w:rsidP="00033C47">
            <w:pPr>
              <w:spacing w:before="120" w:after="120"/>
              <w:ind w:left="72" w:hanging="72"/>
              <w:rPr>
                <w:rFonts w:ascii="Arial" w:hAnsi="Arial" w:cs="Arial"/>
                <w:color w:val="0000FF"/>
                <w:sz w:val="22"/>
              </w:rPr>
            </w:pPr>
          </w:p>
        </w:tc>
      </w:tr>
      <w:tr w:rsidR="00977C2C" w:rsidRPr="00072BE7" w:rsidTr="00977C2C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977C2C" w:rsidRPr="00072BE7" w:rsidRDefault="00977C2C" w:rsidP="00033C47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977C2C" w:rsidRPr="00072BE7" w:rsidRDefault="00977C2C" w:rsidP="00033C47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977C2C" w:rsidRPr="00072BE7" w:rsidRDefault="00977C2C" w:rsidP="00033C47">
            <w:pPr>
              <w:spacing w:before="120" w:after="120"/>
              <w:ind w:left="72" w:hanging="72"/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1559" w:type="dxa"/>
          </w:tcPr>
          <w:p w:rsidR="00977C2C" w:rsidRPr="00072BE7" w:rsidRDefault="00977C2C" w:rsidP="00033C47">
            <w:pPr>
              <w:spacing w:before="120" w:after="120"/>
              <w:ind w:left="72" w:hanging="72"/>
              <w:rPr>
                <w:rFonts w:ascii="Arial" w:hAnsi="Arial" w:cs="Arial"/>
                <w:color w:val="0000FF"/>
                <w:sz w:val="22"/>
              </w:rPr>
            </w:pPr>
          </w:p>
        </w:tc>
      </w:tr>
      <w:tr w:rsidR="00977C2C" w:rsidRPr="00072BE7" w:rsidTr="00977C2C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977C2C" w:rsidRPr="00072BE7" w:rsidRDefault="00977C2C" w:rsidP="00033C47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977C2C" w:rsidRPr="00072BE7" w:rsidRDefault="00977C2C" w:rsidP="00033C47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977C2C" w:rsidRPr="00072BE7" w:rsidRDefault="00977C2C" w:rsidP="00033C47">
            <w:pPr>
              <w:spacing w:before="120" w:after="120"/>
              <w:ind w:left="72" w:hanging="72"/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1559" w:type="dxa"/>
          </w:tcPr>
          <w:p w:rsidR="00977C2C" w:rsidRPr="00072BE7" w:rsidRDefault="00977C2C" w:rsidP="00033C47">
            <w:pPr>
              <w:spacing w:before="120" w:after="120"/>
              <w:ind w:left="72" w:hanging="72"/>
              <w:rPr>
                <w:rFonts w:ascii="Arial" w:hAnsi="Arial" w:cs="Arial"/>
                <w:color w:val="0000FF"/>
                <w:sz w:val="22"/>
              </w:rPr>
            </w:pPr>
          </w:p>
        </w:tc>
      </w:tr>
      <w:tr w:rsidR="00977C2C" w:rsidRPr="00072BE7" w:rsidTr="00977C2C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977C2C" w:rsidRPr="00072BE7" w:rsidRDefault="00977C2C" w:rsidP="00033C47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977C2C" w:rsidRPr="00072BE7" w:rsidRDefault="00977C2C" w:rsidP="00033C47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:rsidR="00977C2C" w:rsidRPr="00072BE7" w:rsidRDefault="00977C2C" w:rsidP="00033C47">
            <w:pPr>
              <w:spacing w:before="120" w:after="120"/>
              <w:ind w:left="72" w:hanging="72"/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1559" w:type="dxa"/>
          </w:tcPr>
          <w:p w:rsidR="00977C2C" w:rsidRPr="00072BE7" w:rsidRDefault="00977C2C" w:rsidP="00033C47">
            <w:pPr>
              <w:spacing w:before="120" w:after="120"/>
              <w:ind w:left="72" w:hanging="72"/>
              <w:rPr>
                <w:rFonts w:ascii="Arial" w:hAnsi="Arial" w:cs="Arial"/>
                <w:color w:val="0000FF"/>
                <w:sz w:val="22"/>
              </w:rPr>
            </w:pPr>
          </w:p>
        </w:tc>
      </w:tr>
    </w:tbl>
    <w:p w:rsidR="005B3954" w:rsidRDefault="005B3954" w:rsidP="00012127">
      <w:pPr>
        <w:pStyle w:val="Overskrift2"/>
        <w:rPr>
          <w:rFonts w:ascii="Arial" w:hAnsi="Arial" w:cs="Arial"/>
        </w:rPr>
      </w:pPr>
    </w:p>
    <w:p w:rsidR="005B3954" w:rsidRDefault="005B3954" w:rsidP="00012127">
      <w:pPr>
        <w:pStyle w:val="Overskrift2"/>
        <w:rPr>
          <w:rFonts w:ascii="Arial" w:hAnsi="Arial" w:cs="Arial"/>
        </w:rPr>
      </w:pPr>
    </w:p>
    <w:p w:rsidR="00012127" w:rsidRDefault="003064FA" w:rsidP="00012127">
      <w:pPr>
        <w:pStyle w:val="Overskrift2"/>
        <w:rPr>
          <w:rFonts w:ascii="Arial" w:hAnsi="Arial" w:cs="Arial"/>
        </w:rPr>
      </w:pPr>
      <w:r w:rsidRPr="000960B0">
        <w:rPr>
          <w:rFonts w:ascii="Arial" w:hAnsi="Arial" w:cs="Arial"/>
        </w:rPr>
        <w:t xml:space="preserve">MÅLSETTING </w:t>
      </w:r>
      <w:r w:rsidR="005B3954">
        <w:rPr>
          <w:rFonts w:ascii="Arial" w:hAnsi="Arial" w:cs="Arial"/>
        </w:rPr>
        <w:t>3</w:t>
      </w:r>
    </w:p>
    <w:p w:rsidR="003064FA" w:rsidRPr="00012127" w:rsidRDefault="00722CE2" w:rsidP="00012127">
      <w:pPr>
        <w:pStyle w:val="Overskrift2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Minst </w:t>
      </w:r>
      <w:r w:rsidR="003064FA" w:rsidRPr="00012127">
        <w:rPr>
          <w:rFonts w:ascii="Arial" w:hAnsi="Arial" w:cs="Arial"/>
          <w:b w:val="0"/>
        </w:rPr>
        <w:t xml:space="preserve">2 obligatoriske </w:t>
      </w:r>
      <w:hyperlink r:id="rId9" w:history="1">
        <w:r w:rsidR="003064FA" w:rsidRPr="00722CE2">
          <w:rPr>
            <w:rStyle w:val="Hyperkobling"/>
            <w:rFonts w:ascii="Arial" w:hAnsi="Arial" w:cs="Arial"/>
            <w:b w:val="0"/>
          </w:rPr>
          <w:t>kurs</w:t>
        </w:r>
      </w:hyperlink>
      <w:r w:rsidR="003064FA" w:rsidRPr="00012127">
        <w:rPr>
          <w:rFonts w:ascii="Arial" w:hAnsi="Arial" w:cs="Arial"/>
          <w:b w:val="0"/>
        </w:rPr>
        <w:t xml:space="preserve"> i anestesiologi og intensivmedisin </w:t>
      </w:r>
      <w:r w:rsidR="00AB5BB6" w:rsidRPr="00012127">
        <w:rPr>
          <w:rFonts w:ascii="Arial" w:hAnsi="Arial" w:cs="Arial"/>
          <w:b w:val="0"/>
        </w:rPr>
        <w:t>bør</w:t>
      </w:r>
      <w:r w:rsidR="00012127" w:rsidRPr="00012127">
        <w:rPr>
          <w:rFonts w:ascii="Arial" w:hAnsi="Arial" w:cs="Arial"/>
          <w:b w:val="0"/>
        </w:rPr>
        <w:t xml:space="preserve"> være </w:t>
      </w:r>
      <w:r w:rsidR="003064FA" w:rsidRPr="00012127">
        <w:rPr>
          <w:rFonts w:ascii="Arial" w:hAnsi="Arial" w:cs="Arial"/>
          <w:b w:val="0"/>
        </w:rPr>
        <w:t>gjennomført årlig</w:t>
      </w:r>
      <w:r w:rsidR="00AB5BB6" w:rsidRPr="00012127">
        <w:rPr>
          <w:rFonts w:ascii="Arial" w:hAnsi="Arial" w:cs="Arial"/>
          <w:b w:val="0"/>
        </w:rPr>
        <w:t>, men</w:t>
      </w:r>
      <w:r w:rsidR="00012127" w:rsidRPr="00012127">
        <w:rPr>
          <w:rFonts w:ascii="Arial" w:hAnsi="Arial" w:cs="Arial"/>
          <w:b w:val="0"/>
        </w:rPr>
        <w:t xml:space="preserve"> med ca ett års opphold mellom G</w:t>
      </w:r>
      <w:r w:rsidR="00AB5BB6" w:rsidRPr="00012127">
        <w:rPr>
          <w:rFonts w:ascii="Arial" w:hAnsi="Arial" w:cs="Arial"/>
          <w:b w:val="0"/>
        </w:rPr>
        <w:t xml:space="preserve">runnkurs </w:t>
      </w:r>
      <w:r w:rsidR="00012127" w:rsidRPr="00012127">
        <w:rPr>
          <w:rFonts w:ascii="Arial" w:hAnsi="Arial" w:cs="Arial"/>
          <w:b w:val="0"/>
        </w:rPr>
        <w:t xml:space="preserve">2 </w:t>
      </w:r>
      <w:r w:rsidR="00AB5BB6" w:rsidRPr="00012127">
        <w:rPr>
          <w:rFonts w:ascii="Arial" w:hAnsi="Arial" w:cs="Arial"/>
          <w:b w:val="0"/>
        </w:rPr>
        <w:t>og kurs på neste nivå</w:t>
      </w:r>
      <w:r w:rsidR="003064FA" w:rsidRPr="00012127">
        <w:rPr>
          <w:rFonts w:ascii="Arial" w:hAnsi="Arial" w:cs="Arial"/>
          <w:b w:val="0"/>
        </w:rPr>
        <w:t>.</w:t>
      </w:r>
    </w:p>
    <w:p w:rsidR="003064FA" w:rsidRPr="000960B0" w:rsidRDefault="003064FA">
      <w:pPr>
        <w:rPr>
          <w:rFonts w:ascii="Arial" w:hAnsi="Arial" w:cs="Arial"/>
          <w:sz w:val="18"/>
        </w:rPr>
      </w:pPr>
    </w:p>
    <w:p w:rsidR="003064FA" w:rsidRDefault="003064FA">
      <w:pPr>
        <w:rPr>
          <w:rFonts w:ascii="Arial" w:hAnsi="Arial" w:cs="Arial"/>
        </w:rPr>
      </w:pPr>
      <w:r w:rsidRPr="000960B0">
        <w:rPr>
          <w:rFonts w:ascii="Arial" w:hAnsi="Arial" w:cs="Arial"/>
        </w:rPr>
        <w:t>GJENNOMFØRINGSPLAN for obligatoriske kurs (krav fra 1.1.20</w:t>
      </w:r>
      <w:r w:rsidR="00722CE2">
        <w:rPr>
          <w:rFonts w:ascii="Arial" w:hAnsi="Arial" w:cs="Arial"/>
        </w:rPr>
        <w:t>14</w:t>
      </w:r>
      <w:r w:rsidRPr="000960B0">
        <w:rPr>
          <w:rFonts w:ascii="Arial" w:hAnsi="Arial" w:cs="Arial"/>
        </w:rPr>
        <w:t>):</w:t>
      </w:r>
    </w:p>
    <w:p w:rsidR="00722CE2" w:rsidRPr="000960B0" w:rsidRDefault="00722CE2">
      <w:pPr>
        <w:rPr>
          <w:rFonts w:ascii="Arial" w:hAnsi="Arial" w:cs="Arial"/>
        </w:rPr>
      </w:pPr>
    </w:p>
    <w:p w:rsidR="003064FA" w:rsidRPr="000960B0" w:rsidRDefault="003064FA">
      <w:pPr>
        <w:rPr>
          <w:rFonts w:ascii="Arial" w:hAnsi="Arial" w:cs="Arial"/>
          <w:sz w:val="1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2268"/>
        <w:gridCol w:w="1418"/>
        <w:gridCol w:w="1341"/>
      </w:tblGrid>
      <w:tr w:rsidR="003064FA" w:rsidRPr="00072BE7" w:rsidTr="006473A2">
        <w:tblPrEx>
          <w:tblCellMar>
            <w:top w:w="0" w:type="dxa"/>
            <w:bottom w:w="0" w:type="dxa"/>
          </w:tblCellMar>
        </w:tblPrEx>
        <w:tc>
          <w:tcPr>
            <w:tcW w:w="4111" w:type="dxa"/>
            <w:shd w:val="pct10" w:color="auto" w:fill="FFFFFF"/>
            <w:vAlign w:val="center"/>
          </w:tcPr>
          <w:p w:rsidR="003064FA" w:rsidRPr="00072BE7" w:rsidRDefault="003064FA" w:rsidP="006473A2">
            <w:pPr>
              <w:pStyle w:val="Overskrift1"/>
              <w:rPr>
                <w:rFonts w:ascii="Arial" w:hAnsi="Arial" w:cs="Arial"/>
                <w:sz w:val="22"/>
              </w:rPr>
            </w:pPr>
            <w:r w:rsidRPr="00072BE7">
              <w:rPr>
                <w:rFonts w:ascii="Arial" w:hAnsi="Arial" w:cs="Arial"/>
                <w:sz w:val="22"/>
              </w:rPr>
              <w:t>OBLIGATORISKE KURS</w:t>
            </w:r>
          </w:p>
        </w:tc>
        <w:tc>
          <w:tcPr>
            <w:tcW w:w="2268" w:type="dxa"/>
            <w:shd w:val="pct10" w:color="auto" w:fill="FFFFFF"/>
            <w:vAlign w:val="center"/>
          </w:tcPr>
          <w:p w:rsidR="003064FA" w:rsidRPr="00072BE7" w:rsidRDefault="003064FA" w:rsidP="006473A2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072BE7">
              <w:rPr>
                <w:rFonts w:ascii="Arial" w:hAnsi="Arial" w:cs="Arial"/>
                <w:b/>
                <w:sz w:val="22"/>
              </w:rPr>
              <w:t xml:space="preserve">  STED</w:t>
            </w:r>
          </w:p>
        </w:tc>
        <w:tc>
          <w:tcPr>
            <w:tcW w:w="1418" w:type="dxa"/>
            <w:shd w:val="pct10" w:color="auto" w:fill="FFFFFF"/>
            <w:vAlign w:val="center"/>
          </w:tcPr>
          <w:p w:rsidR="003064FA" w:rsidRPr="00072BE7" w:rsidRDefault="003064FA" w:rsidP="006473A2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072BE7">
              <w:rPr>
                <w:rFonts w:ascii="Arial" w:hAnsi="Arial" w:cs="Arial"/>
                <w:b/>
                <w:sz w:val="22"/>
              </w:rPr>
              <w:t xml:space="preserve">  PLAN</w:t>
            </w:r>
          </w:p>
        </w:tc>
        <w:tc>
          <w:tcPr>
            <w:tcW w:w="1341" w:type="dxa"/>
            <w:shd w:val="pct10" w:color="auto" w:fill="FFFFFF"/>
            <w:vAlign w:val="center"/>
          </w:tcPr>
          <w:p w:rsidR="003064FA" w:rsidRPr="00072BE7" w:rsidRDefault="003064FA" w:rsidP="006473A2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072BE7">
              <w:rPr>
                <w:rFonts w:ascii="Arial" w:hAnsi="Arial" w:cs="Arial"/>
                <w:b/>
                <w:sz w:val="22"/>
              </w:rPr>
              <w:t xml:space="preserve"> UTFØRT</w:t>
            </w:r>
          </w:p>
        </w:tc>
      </w:tr>
      <w:tr w:rsidR="003064FA" w:rsidRPr="00072BE7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3064FA" w:rsidRPr="00072BE7" w:rsidRDefault="00722CE2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Innføringskurs</w:t>
            </w:r>
          </w:p>
        </w:tc>
        <w:tc>
          <w:tcPr>
            <w:tcW w:w="2268" w:type="dxa"/>
          </w:tcPr>
          <w:p w:rsidR="003064FA" w:rsidRPr="00072BE7" w:rsidRDefault="003064FA" w:rsidP="00AB5BB6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  <w:r w:rsidRPr="00072BE7">
              <w:rPr>
                <w:rFonts w:ascii="Arial" w:hAnsi="Arial" w:cs="Arial"/>
                <w:sz w:val="22"/>
              </w:rPr>
              <w:t xml:space="preserve">             </w:t>
            </w:r>
          </w:p>
        </w:tc>
        <w:tc>
          <w:tcPr>
            <w:tcW w:w="1418" w:type="dxa"/>
          </w:tcPr>
          <w:p w:rsidR="003064FA" w:rsidRPr="00072BE7" w:rsidRDefault="003064FA">
            <w:pPr>
              <w:pStyle w:val="Topptekst"/>
              <w:tabs>
                <w:tab w:val="clear" w:pos="9072"/>
              </w:tabs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341" w:type="dxa"/>
          </w:tcPr>
          <w:p w:rsidR="003064FA" w:rsidRPr="00072BE7" w:rsidRDefault="003064FA">
            <w:pPr>
              <w:spacing w:before="120" w:after="120"/>
              <w:ind w:left="72" w:hanging="72"/>
              <w:rPr>
                <w:rFonts w:ascii="Arial" w:hAnsi="Arial" w:cs="Arial"/>
                <w:color w:val="0000FF"/>
                <w:sz w:val="22"/>
              </w:rPr>
            </w:pPr>
          </w:p>
        </w:tc>
      </w:tr>
      <w:tr w:rsidR="003064FA" w:rsidRPr="00722CE2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3064FA" w:rsidRPr="00722CE2" w:rsidRDefault="00722CE2" w:rsidP="002C7E1C">
            <w:pPr>
              <w:numPr>
                <w:ilvl w:val="0"/>
                <w:numId w:val="22"/>
              </w:numPr>
              <w:spacing w:before="150" w:after="150"/>
              <w:ind w:left="0"/>
              <w:textAlignment w:val="baseline"/>
              <w:rPr>
                <w:rFonts w:ascii="Arial" w:hAnsi="Arial" w:cs="Arial"/>
                <w:szCs w:val="24"/>
              </w:rPr>
            </w:pPr>
            <w:r w:rsidRPr="00722CE2">
              <w:rPr>
                <w:rFonts w:ascii="Arial" w:hAnsi="Arial" w:cs="Arial"/>
                <w:color w:val="363636"/>
                <w:szCs w:val="24"/>
              </w:rPr>
              <w:t xml:space="preserve">Regionalanestesi og obstetrisk anestesi </w:t>
            </w:r>
          </w:p>
        </w:tc>
        <w:tc>
          <w:tcPr>
            <w:tcW w:w="2268" w:type="dxa"/>
          </w:tcPr>
          <w:p w:rsidR="003064FA" w:rsidRPr="00722CE2" w:rsidRDefault="003064FA" w:rsidP="00AB5BB6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:rsidR="003064FA" w:rsidRPr="00722CE2" w:rsidRDefault="003064FA">
            <w:pPr>
              <w:spacing w:before="120" w:after="120"/>
              <w:ind w:left="72" w:hanging="72"/>
              <w:rPr>
                <w:rFonts w:ascii="Arial" w:hAnsi="Arial" w:cs="Arial"/>
                <w:szCs w:val="24"/>
              </w:rPr>
            </w:pPr>
          </w:p>
        </w:tc>
        <w:tc>
          <w:tcPr>
            <w:tcW w:w="1341" w:type="dxa"/>
          </w:tcPr>
          <w:p w:rsidR="003064FA" w:rsidRPr="00722CE2" w:rsidRDefault="003064FA">
            <w:pPr>
              <w:spacing w:before="120" w:after="120"/>
              <w:ind w:left="72" w:hanging="72"/>
              <w:rPr>
                <w:rFonts w:ascii="Arial" w:hAnsi="Arial" w:cs="Arial"/>
                <w:color w:val="0000FF"/>
                <w:szCs w:val="24"/>
              </w:rPr>
            </w:pPr>
          </w:p>
        </w:tc>
      </w:tr>
      <w:tr w:rsidR="003064FA" w:rsidRPr="00722CE2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3064FA" w:rsidRPr="00722CE2" w:rsidRDefault="00722CE2" w:rsidP="002C7E1C">
            <w:pPr>
              <w:numPr>
                <w:ilvl w:val="0"/>
                <w:numId w:val="22"/>
              </w:numPr>
              <w:spacing w:before="150" w:after="150"/>
              <w:ind w:left="0"/>
              <w:textAlignment w:val="baseline"/>
              <w:rPr>
                <w:rFonts w:ascii="Arial" w:hAnsi="Arial" w:cs="Arial"/>
                <w:szCs w:val="24"/>
              </w:rPr>
            </w:pPr>
            <w:r w:rsidRPr="00722CE2">
              <w:rPr>
                <w:rFonts w:ascii="Arial" w:hAnsi="Arial" w:cs="Arial"/>
                <w:color w:val="363636"/>
                <w:szCs w:val="24"/>
              </w:rPr>
              <w:t xml:space="preserve">Farmakologi og medisinsk teknikk </w:t>
            </w:r>
          </w:p>
        </w:tc>
        <w:tc>
          <w:tcPr>
            <w:tcW w:w="2268" w:type="dxa"/>
          </w:tcPr>
          <w:p w:rsidR="003064FA" w:rsidRPr="00722CE2" w:rsidRDefault="003064FA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:rsidR="003064FA" w:rsidRPr="00722CE2" w:rsidRDefault="003064FA">
            <w:pPr>
              <w:spacing w:before="120" w:after="120"/>
              <w:ind w:left="72" w:hanging="72"/>
              <w:rPr>
                <w:rFonts w:ascii="Arial" w:hAnsi="Arial" w:cs="Arial"/>
                <w:szCs w:val="24"/>
              </w:rPr>
            </w:pPr>
          </w:p>
        </w:tc>
        <w:tc>
          <w:tcPr>
            <w:tcW w:w="1341" w:type="dxa"/>
          </w:tcPr>
          <w:p w:rsidR="003064FA" w:rsidRPr="00722CE2" w:rsidRDefault="003064FA">
            <w:pPr>
              <w:spacing w:before="120" w:after="120"/>
              <w:ind w:left="72" w:hanging="72"/>
              <w:rPr>
                <w:rFonts w:ascii="Arial" w:hAnsi="Arial" w:cs="Arial"/>
                <w:color w:val="0000FF"/>
                <w:szCs w:val="24"/>
              </w:rPr>
            </w:pPr>
          </w:p>
        </w:tc>
      </w:tr>
      <w:tr w:rsidR="003064FA" w:rsidRPr="00722CE2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3064FA" w:rsidRPr="00722CE2" w:rsidRDefault="00722CE2" w:rsidP="002C7E1C">
            <w:pPr>
              <w:numPr>
                <w:ilvl w:val="0"/>
                <w:numId w:val="22"/>
              </w:numPr>
              <w:spacing w:before="150" w:after="150"/>
              <w:ind w:left="0"/>
              <w:textAlignment w:val="baseline"/>
              <w:rPr>
                <w:rFonts w:ascii="Arial" w:hAnsi="Arial" w:cs="Arial"/>
                <w:szCs w:val="24"/>
              </w:rPr>
            </w:pPr>
            <w:r w:rsidRPr="00722CE2">
              <w:rPr>
                <w:rFonts w:ascii="Arial" w:hAnsi="Arial" w:cs="Arial"/>
                <w:color w:val="363636"/>
                <w:szCs w:val="24"/>
              </w:rPr>
              <w:t xml:space="preserve">Respirasjon/sirkulasjon m/respiratorbehandling </w:t>
            </w:r>
          </w:p>
        </w:tc>
        <w:tc>
          <w:tcPr>
            <w:tcW w:w="2268" w:type="dxa"/>
          </w:tcPr>
          <w:p w:rsidR="003064FA" w:rsidRPr="00722CE2" w:rsidRDefault="003064FA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 w:rsidRPr="00722CE2">
              <w:rPr>
                <w:rFonts w:ascii="Arial" w:hAnsi="Arial" w:cs="Arial"/>
                <w:szCs w:val="24"/>
              </w:rPr>
              <w:tab/>
            </w:r>
            <w:r w:rsidRPr="00722CE2">
              <w:rPr>
                <w:rFonts w:ascii="Arial" w:hAnsi="Arial" w:cs="Arial"/>
                <w:szCs w:val="24"/>
              </w:rPr>
              <w:tab/>
            </w:r>
          </w:p>
        </w:tc>
        <w:tc>
          <w:tcPr>
            <w:tcW w:w="1418" w:type="dxa"/>
          </w:tcPr>
          <w:p w:rsidR="003064FA" w:rsidRPr="00722CE2" w:rsidRDefault="003064FA">
            <w:pPr>
              <w:spacing w:before="120" w:after="120"/>
              <w:ind w:left="72" w:hanging="72"/>
              <w:rPr>
                <w:rFonts w:ascii="Arial" w:hAnsi="Arial" w:cs="Arial"/>
                <w:szCs w:val="24"/>
              </w:rPr>
            </w:pPr>
          </w:p>
        </w:tc>
        <w:tc>
          <w:tcPr>
            <w:tcW w:w="1341" w:type="dxa"/>
          </w:tcPr>
          <w:p w:rsidR="003064FA" w:rsidRPr="00722CE2" w:rsidRDefault="003064FA">
            <w:pPr>
              <w:spacing w:before="120" w:after="120"/>
              <w:ind w:left="72" w:hanging="72"/>
              <w:rPr>
                <w:rFonts w:ascii="Arial" w:hAnsi="Arial" w:cs="Arial"/>
                <w:color w:val="0000FF"/>
                <w:szCs w:val="24"/>
              </w:rPr>
            </w:pPr>
          </w:p>
        </w:tc>
      </w:tr>
      <w:tr w:rsidR="003064FA" w:rsidRPr="00722CE2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3064FA" w:rsidRPr="00722CE2" w:rsidRDefault="00722CE2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722CE2">
              <w:rPr>
                <w:rFonts w:ascii="Arial" w:hAnsi="Arial" w:cs="Arial"/>
                <w:color w:val="363636"/>
                <w:szCs w:val="24"/>
              </w:rPr>
              <w:t>Intensivmedisin</w:t>
            </w:r>
          </w:p>
        </w:tc>
        <w:tc>
          <w:tcPr>
            <w:tcW w:w="2268" w:type="dxa"/>
          </w:tcPr>
          <w:p w:rsidR="003064FA" w:rsidRPr="00722CE2" w:rsidRDefault="003064FA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 w:rsidRPr="00722CE2">
              <w:rPr>
                <w:rFonts w:ascii="Arial" w:hAnsi="Arial" w:cs="Arial"/>
                <w:szCs w:val="24"/>
              </w:rPr>
              <w:tab/>
            </w:r>
          </w:p>
        </w:tc>
        <w:tc>
          <w:tcPr>
            <w:tcW w:w="1418" w:type="dxa"/>
          </w:tcPr>
          <w:p w:rsidR="003064FA" w:rsidRPr="00722CE2" w:rsidRDefault="003064FA">
            <w:pPr>
              <w:spacing w:before="120" w:after="120"/>
              <w:ind w:left="72" w:hanging="72"/>
              <w:rPr>
                <w:rFonts w:ascii="Arial" w:hAnsi="Arial" w:cs="Arial"/>
                <w:szCs w:val="24"/>
              </w:rPr>
            </w:pPr>
          </w:p>
        </w:tc>
        <w:tc>
          <w:tcPr>
            <w:tcW w:w="1341" w:type="dxa"/>
          </w:tcPr>
          <w:p w:rsidR="003064FA" w:rsidRPr="00722CE2" w:rsidRDefault="003064FA">
            <w:pPr>
              <w:spacing w:before="120" w:after="120"/>
              <w:ind w:left="72" w:hanging="72"/>
              <w:rPr>
                <w:rFonts w:ascii="Arial" w:hAnsi="Arial" w:cs="Arial"/>
                <w:color w:val="0000FF"/>
                <w:szCs w:val="24"/>
              </w:rPr>
            </w:pPr>
          </w:p>
        </w:tc>
      </w:tr>
      <w:tr w:rsidR="003064FA" w:rsidRPr="00722CE2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3064FA" w:rsidRPr="00722CE2" w:rsidRDefault="00722CE2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722CE2">
              <w:rPr>
                <w:rFonts w:ascii="Arial" w:hAnsi="Arial" w:cs="Arial"/>
                <w:color w:val="363636"/>
                <w:szCs w:val="24"/>
              </w:rPr>
              <w:t xml:space="preserve">Anestesi ved hjerte-karsykdom og </w:t>
            </w:r>
            <w:r w:rsidRPr="00722CE2">
              <w:rPr>
                <w:rFonts w:ascii="Arial" w:hAnsi="Arial" w:cs="Arial"/>
                <w:color w:val="363636"/>
                <w:szCs w:val="24"/>
              </w:rPr>
              <w:lastRenderedPageBreak/>
              <w:t>andre spesielle medisinske tilstander</w:t>
            </w:r>
          </w:p>
        </w:tc>
        <w:tc>
          <w:tcPr>
            <w:tcW w:w="2268" w:type="dxa"/>
          </w:tcPr>
          <w:p w:rsidR="003064FA" w:rsidRPr="00722CE2" w:rsidRDefault="003064FA">
            <w:pPr>
              <w:pStyle w:val="Topptekst"/>
              <w:tabs>
                <w:tab w:val="clear" w:pos="9072"/>
              </w:tabs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 w:rsidRPr="00722CE2">
              <w:rPr>
                <w:rFonts w:ascii="Arial" w:hAnsi="Arial" w:cs="Arial"/>
                <w:szCs w:val="24"/>
              </w:rPr>
              <w:lastRenderedPageBreak/>
              <w:tab/>
            </w:r>
            <w:r w:rsidRPr="00722CE2">
              <w:rPr>
                <w:rFonts w:ascii="Arial" w:hAnsi="Arial" w:cs="Arial"/>
                <w:szCs w:val="24"/>
              </w:rPr>
              <w:tab/>
            </w:r>
            <w:r w:rsidRPr="00722CE2">
              <w:rPr>
                <w:rFonts w:ascii="Arial" w:hAnsi="Arial" w:cs="Arial"/>
                <w:szCs w:val="24"/>
              </w:rPr>
              <w:tab/>
            </w:r>
          </w:p>
        </w:tc>
        <w:tc>
          <w:tcPr>
            <w:tcW w:w="1418" w:type="dxa"/>
          </w:tcPr>
          <w:p w:rsidR="003064FA" w:rsidRPr="00722CE2" w:rsidRDefault="003064FA">
            <w:pPr>
              <w:spacing w:before="120" w:after="120"/>
              <w:ind w:left="72" w:hanging="72"/>
              <w:rPr>
                <w:rFonts w:ascii="Arial" w:hAnsi="Arial" w:cs="Arial"/>
                <w:szCs w:val="24"/>
              </w:rPr>
            </w:pPr>
          </w:p>
        </w:tc>
        <w:tc>
          <w:tcPr>
            <w:tcW w:w="1341" w:type="dxa"/>
          </w:tcPr>
          <w:p w:rsidR="003064FA" w:rsidRPr="00722CE2" w:rsidRDefault="003064FA">
            <w:pPr>
              <w:spacing w:before="120" w:after="120"/>
              <w:ind w:left="72" w:hanging="72"/>
              <w:rPr>
                <w:rFonts w:ascii="Arial" w:hAnsi="Arial" w:cs="Arial"/>
                <w:color w:val="0000FF"/>
                <w:szCs w:val="24"/>
              </w:rPr>
            </w:pPr>
          </w:p>
        </w:tc>
      </w:tr>
      <w:tr w:rsidR="003064FA" w:rsidRPr="00722CE2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3064FA" w:rsidRPr="00722CE2" w:rsidRDefault="00722CE2" w:rsidP="002C7E1C">
            <w:pPr>
              <w:numPr>
                <w:ilvl w:val="0"/>
                <w:numId w:val="22"/>
              </w:numPr>
              <w:spacing w:before="150" w:after="150"/>
              <w:ind w:left="0"/>
              <w:textAlignment w:val="baseline"/>
              <w:rPr>
                <w:rFonts w:ascii="Arial" w:hAnsi="Arial" w:cs="Arial"/>
                <w:szCs w:val="24"/>
              </w:rPr>
            </w:pPr>
            <w:r w:rsidRPr="00722CE2">
              <w:rPr>
                <w:rFonts w:ascii="Arial" w:hAnsi="Arial" w:cs="Arial"/>
                <w:color w:val="363636"/>
                <w:szCs w:val="24"/>
              </w:rPr>
              <w:lastRenderedPageBreak/>
              <w:t xml:space="preserve">Pediatrisk anestesi og intensivmedisin </w:t>
            </w:r>
          </w:p>
        </w:tc>
        <w:tc>
          <w:tcPr>
            <w:tcW w:w="2268" w:type="dxa"/>
          </w:tcPr>
          <w:p w:rsidR="003064FA" w:rsidRPr="00722CE2" w:rsidRDefault="003064FA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:rsidR="003064FA" w:rsidRPr="00722CE2" w:rsidRDefault="003064FA">
            <w:pPr>
              <w:spacing w:before="120" w:after="120"/>
              <w:ind w:left="72" w:hanging="72"/>
              <w:rPr>
                <w:rFonts w:ascii="Arial" w:hAnsi="Arial" w:cs="Arial"/>
                <w:szCs w:val="24"/>
              </w:rPr>
            </w:pPr>
          </w:p>
        </w:tc>
        <w:tc>
          <w:tcPr>
            <w:tcW w:w="1341" w:type="dxa"/>
          </w:tcPr>
          <w:p w:rsidR="003064FA" w:rsidRPr="00722CE2" w:rsidRDefault="003064FA">
            <w:pPr>
              <w:spacing w:before="120" w:after="120"/>
              <w:ind w:left="72" w:hanging="72"/>
              <w:rPr>
                <w:rFonts w:ascii="Arial" w:hAnsi="Arial" w:cs="Arial"/>
                <w:color w:val="0000FF"/>
                <w:szCs w:val="24"/>
              </w:rPr>
            </w:pPr>
          </w:p>
        </w:tc>
      </w:tr>
      <w:tr w:rsidR="003064FA" w:rsidRPr="00722CE2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3064FA" w:rsidRPr="00722CE2" w:rsidRDefault="00722CE2" w:rsidP="002C7E1C">
            <w:pPr>
              <w:numPr>
                <w:ilvl w:val="0"/>
                <w:numId w:val="22"/>
              </w:numPr>
              <w:spacing w:before="150" w:after="150"/>
              <w:ind w:left="0"/>
              <w:textAlignment w:val="baseline"/>
              <w:rPr>
                <w:rFonts w:ascii="Arial" w:hAnsi="Arial" w:cs="Arial"/>
                <w:szCs w:val="24"/>
              </w:rPr>
            </w:pPr>
            <w:r w:rsidRPr="00722CE2">
              <w:rPr>
                <w:rFonts w:ascii="Arial" w:hAnsi="Arial" w:cs="Arial"/>
                <w:color w:val="363636"/>
                <w:szCs w:val="24"/>
              </w:rPr>
              <w:t xml:space="preserve">Smertebehandling </w:t>
            </w:r>
          </w:p>
        </w:tc>
        <w:tc>
          <w:tcPr>
            <w:tcW w:w="2268" w:type="dxa"/>
          </w:tcPr>
          <w:p w:rsidR="003064FA" w:rsidRPr="00722CE2" w:rsidRDefault="003064FA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:rsidR="003064FA" w:rsidRPr="00722CE2" w:rsidRDefault="003064FA">
            <w:pPr>
              <w:spacing w:before="120" w:after="120"/>
              <w:ind w:left="72" w:hanging="72"/>
              <w:rPr>
                <w:rFonts w:ascii="Arial" w:hAnsi="Arial" w:cs="Arial"/>
                <w:szCs w:val="24"/>
              </w:rPr>
            </w:pPr>
          </w:p>
        </w:tc>
        <w:tc>
          <w:tcPr>
            <w:tcW w:w="1341" w:type="dxa"/>
          </w:tcPr>
          <w:p w:rsidR="003064FA" w:rsidRPr="00722CE2" w:rsidRDefault="003064FA">
            <w:pPr>
              <w:spacing w:before="120" w:after="120"/>
              <w:ind w:left="72" w:hanging="72"/>
              <w:rPr>
                <w:rFonts w:ascii="Arial" w:hAnsi="Arial" w:cs="Arial"/>
                <w:color w:val="0000FF"/>
                <w:szCs w:val="24"/>
              </w:rPr>
            </w:pPr>
          </w:p>
        </w:tc>
      </w:tr>
      <w:tr w:rsidR="00722CE2" w:rsidRPr="00722CE2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722CE2" w:rsidRPr="00722CE2" w:rsidRDefault="00722CE2" w:rsidP="002C7E1C">
            <w:pPr>
              <w:numPr>
                <w:ilvl w:val="0"/>
                <w:numId w:val="22"/>
              </w:numPr>
              <w:spacing w:before="150" w:after="150"/>
              <w:ind w:left="0"/>
              <w:textAlignment w:val="baseline"/>
              <w:rPr>
                <w:rFonts w:ascii="Arial" w:hAnsi="Arial" w:cs="Arial"/>
                <w:color w:val="363636"/>
                <w:szCs w:val="24"/>
              </w:rPr>
            </w:pPr>
            <w:r w:rsidRPr="00722CE2">
              <w:rPr>
                <w:rFonts w:ascii="Arial" w:hAnsi="Arial" w:cs="Arial"/>
                <w:color w:val="363636"/>
                <w:szCs w:val="24"/>
              </w:rPr>
              <w:t xml:space="preserve">Akuttmedisin og </w:t>
            </w:r>
            <w:proofErr w:type="spellStart"/>
            <w:r w:rsidRPr="00722CE2">
              <w:rPr>
                <w:rFonts w:ascii="Arial" w:hAnsi="Arial" w:cs="Arial"/>
                <w:color w:val="363636"/>
                <w:szCs w:val="24"/>
              </w:rPr>
              <w:t>nevroanestesi</w:t>
            </w:r>
            <w:proofErr w:type="spellEnd"/>
          </w:p>
        </w:tc>
        <w:tc>
          <w:tcPr>
            <w:tcW w:w="2268" w:type="dxa"/>
          </w:tcPr>
          <w:p w:rsidR="00722CE2" w:rsidRPr="00722CE2" w:rsidRDefault="00722CE2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:rsidR="00722CE2" w:rsidRPr="00722CE2" w:rsidRDefault="00722CE2">
            <w:pPr>
              <w:spacing w:before="120" w:after="120"/>
              <w:ind w:left="72" w:hanging="72"/>
              <w:rPr>
                <w:rFonts w:ascii="Arial" w:hAnsi="Arial" w:cs="Arial"/>
                <w:szCs w:val="24"/>
              </w:rPr>
            </w:pPr>
          </w:p>
        </w:tc>
        <w:tc>
          <w:tcPr>
            <w:tcW w:w="1341" w:type="dxa"/>
          </w:tcPr>
          <w:p w:rsidR="00722CE2" w:rsidRPr="00722CE2" w:rsidRDefault="00722CE2">
            <w:pPr>
              <w:spacing w:before="120" w:after="120"/>
              <w:ind w:left="72" w:hanging="72"/>
              <w:rPr>
                <w:rFonts w:ascii="Arial" w:hAnsi="Arial" w:cs="Arial"/>
                <w:color w:val="0000FF"/>
                <w:szCs w:val="24"/>
              </w:rPr>
            </w:pPr>
          </w:p>
        </w:tc>
      </w:tr>
      <w:tr w:rsidR="00722CE2" w:rsidRPr="00722CE2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722CE2" w:rsidRPr="00722CE2" w:rsidRDefault="00722CE2" w:rsidP="00722CE2">
            <w:pPr>
              <w:numPr>
                <w:ilvl w:val="0"/>
                <w:numId w:val="22"/>
              </w:numPr>
              <w:spacing w:before="150" w:after="150"/>
              <w:ind w:left="0"/>
              <w:textAlignment w:val="baseline"/>
              <w:rPr>
                <w:rFonts w:ascii="Arial" w:hAnsi="Arial" w:cs="Arial"/>
                <w:color w:val="363636"/>
                <w:szCs w:val="24"/>
              </w:rPr>
            </w:pPr>
            <w:r w:rsidRPr="00722CE2">
              <w:rPr>
                <w:rFonts w:ascii="Arial" w:hAnsi="Arial" w:cs="Arial"/>
                <w:color w:val="363636"/>
                <w:szCs w:val="24"/>
              </w:rPr>
              <w:t>Administrasjon og ledelse</w:t>
            </w:r>
          </w:p>
        </w:tc>
        <w:tc>
          <w:tcPr>
            <w:tcW w:w="2268" w:type="dxa"/>
          </w:tcPr>
          <w:p w:rsidR="00722CE2" w:rsidRPr="00722CE2" w:rsidRDefault="00722CE2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:rsidR="00722CE2" w:rsidRPr="00722CE2" w:rsidRDefault="00722CE2">
            <w:pPr>
              <w:spacing w:before="120" w:after="120"/>
              <w:ind w:left="72" w:hanging="72"/>
              <w:rPr>
                <w:rFonts w:ascii="Arial" w:hAnsi="Arial" w:cs="Arial"/>
                <w:szCs w:val="24"/>
              </w:rPr>
            </w:pPr>
          </w:p>
        </w:tc>
        <w:tc>
          <w:tcPr>
            <w:tcW w:w="1341" w:type="dxa"/>
          </w:tcPr>
          <w:p w:rsidR="00722CE2" w:rsidRPr="00722CE2" w:rsidRDefault="00722CE2">
            <w:pPr>
              <w:spacing w:before="120" w:after="120"/>
              <w:ind w:left="72" w:hanging="72"/>
              <w:rPr>
                <w:rFonts w:ascii="Arial" w:hAnsi="Arial" w:cs="Arial"/>
                <w:color w:val="0000FF"/>
                <w:szCs w:val="24"/>
              </w:rPr>
            </w:pPr>
          </w:p>
        </w:tc>
      </w:tr>
      <w:tr w:rsidR="00722CE2" w:rsidRPr="00722CE2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722CE2" w:rsidRPr="00722CE2" w:rsidRDefault="00722CE2" w:rsidP="00722CE2">
            <w:pPr>
              <w:numPr>
                <w:ilvl w:val="0"/>
                <w:numId w:val="22"/>
              </w:numPr>
              <w:spacing w:before="150" w:after="150"/>
              <w:ind w:left="0"/>
              <w:textAlignment w:val="baseline"/>
              <w:rPr>
                <w:rFonts w:ascii="Arial" w:hAnsi="Arial" w:cs="Arial"/>
                <w:color w:val="363636"/>
                <w:szCs w:val="24"/>
              </w:rPr>
            </w:pPr>
            <w:r w:rsidRPr="00722CE2">
              <w:rPr>
                <w:rFonts w:ascii="Arial" w:hAnsi="Arial" w:cs="Arial"/>
                <w:color w:val="363636"/>
                <w:szCs w:val="24"/>
              </w:rPr>
              <w:t>Nettkurs i sakkyndighetsarbeid</w:t>
            </w:r>
          </w:p>
        </w:tc>
        <w:tc>
          <w:tcPr>
            <w:tcW w:w="2268" w:type="dxa"/>
          </w:tcPr>
          <w:p w:rsidR="00722CE2" w:rsidRPr="00722CE2" w:rsidRDefault="00722CE2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:rsidR="00722CE2" w:rsidRPr="00722CE2" w:rsidRDefault="00722CE2">
            <w:pPr>
              <w:spacing w:before="120" w:after="120"/>
              <w:ind w:left="72" w:hanging="72"/>
              <w:rPr>
                <w:rFonts w:ascii="Arial" w:hAnsi="Arial" w:cs="Arial"/>
                <w:szCs w:val="24"/>
              </w:rPr>
            </w:pPr>
          </w:p>
        </w:tc>
        <w:tc>
          <w:tcPr>
            <w:tcW w:w="1341" w:type="dxa"/>
          </w:tcPr>
          <w:p w:rsidR="00722CE2" w:rsidRPr="00722CE2" w:rsidRDefault="00722CE2">
            <w:pPr>
              <w:spacing w:before="120" w:after="120"/>
              <w:ind w:left="72" w:hanging="72"/>
              <w:rPr>
                <w:rFonts w:ascii="Arial" w:hAnsi="Arial" w:cs="Arial"/>
                <w:color w:val="0000FF"/>
                <w:szCs w:val="24"/>
              </w:rPr>
            </w:pPr>
          </w:p>
        </w:tc>
      </w:tr>
    </w:tbl>
    <w:p w:rsidR="00722CE2" w:rsidRPr="00722CE2" w:rsidRDefault="00722CE2" w:rsidP="00722CE2">
      <w:pPr>
        <w:rPr>
          <w:rFonts w:ascii="Arial" w:hAnsi="Arial" w:cs="Arial"/>
          <w:color w:val="363636"/>
          <w:szCs w:val="24"/>
        </w:rPr>
      </w:pPr>
    </w:p>
    <w:p w:rsidR="00722CE2" w:rsidRPr="00722CE2" w:rsidRDefault="00722CE2" w:rsidP="00722CE2">
      <w:pPr>
        <w:rPr>
          <w:rFonts w:ascii="Arial" w:hAnsi="Arial" w:cs="Arial"/>
          <w:color w:val="363636"/>
          <w:szCs w:val="24"/>
        </w:rPr>
      </w:pPr>
      <w:r w:rsidRPr="00722CE2">
        <w:rPr>
          <w:rFonts w:ascii="Arial" w:hAnsi="Arial" w:cs="Arial"/>
          <w:color w:val="363636"/>
          <w:szCs w:val="24"/>
        </w:rPr>
        <w:t xml:space="preserve">De resterende 38 timer må være </w:t>
      </w:r>
      <w:r w:rsidRPr="00722CE2">
        <w:rPr>
          <w:rFonts w:ascii="Arial" w:hAnsi="Arial" w:cs="Arial"/>
          <w:color w:val="363636"/>
          <w:szCs w:val="24"/>
        </w:rPr>
        <w:t xml:space="preserve">kurs </w:t>
      </w:r>
      <w:r w:rsidRPr="00722CE2">
        <w:rPr>
          <w:rFonts w:ascii="Arial" w:hAnsi="Arial" w:cs="Arial"/>
          <w:color w:val="363636"/>
          <w:szCs w:val="24"/>
        </w:rPr>
        <w:t xml:space="preserve">godkjent </w:t>
      </w:r>
      <w:r w:rsidRPr="00722CE2">
        <w:rPr>
          <w:rFonts w:ascii="Arial" w:hAnsi="Arial" w:cs="Arial"/>
          <w:color w:val="363636"/>
          <w:szCs w:val="24"/>
        </w:rPr>
        <w:t xml:space="preserve">som relevante for anestesiologi </w:t>
      </w:r>
      <w:r w:rsidRPr="00722CE2">
        <w:rPr>
          <w:rFonts w:ascii="Arial" w:hAnsi="Arial" w:cs="Arial"/>
          <w:color w:val="363636"/>
          <w:szCs w:val="24"/>
        </w:rPr>
        <w:t xml:space="preserve">av </w:t>
      </w:r>
      <w:r w:rsidRPr="00722CE2">
        <w:rPr>
          <w:rFonts w:ascii="Arial" w:hAnsi="Arial" w:cs="Arial"/>
          <w:color w:val="363636"/>
          <w:szCs w:val="24"/>
        </w:rPr>
        <w:t>Legeforeningen</w:t>
      </w:r>
      <w:r w:rsidRPr="00722CE2">
        <w:rPr>
          <w:rFonts w:ascii="Arial" w:hAnsi="Arial" w:cs="Arial"/>
          <w:color w:val="363636"/>
          <w:szCs w:val="24"/>
        </w:rPr>
        <w:t>.</w:t>
      </w:r>
    </w:p>
    <w:p w:rsidR="003064FA" w:rsidRPr="00722CE2" w:rsidRDefault="003064FA">
      <w:pPr>
        <w:ind w:firstLine="708"/>
        <w:rPr>
          <w:rFonts w:ascii="Arial" w:hAnsi="Arial" w:cs="Arial"/>
          <w:szCs w:val="24"/>
        </w:rPr>
      </w:pPr>
      <w:r w:rsidRPr="00722CE2">
        <w:rPr>
          <w:rFonts w:ascii="Arial" w:hAnsi="Arial" w:cs="Arial"/>
          <w:szCs w:val="24"/>
        </w:rPr>
        <w:tab/>
      </w:r>
      <w:r w:rsidRPr="00722CE2">
        <w:rPr>
          <w:rFonts w:ascii="Arial" w:hAnsi="Arial" w:cs="Arial"/>
          <w:szCs w:val="24"/>
        </w:rPr>
        <w:tab/>
      </w:r>
      <w:r w:rsidRPr="00722CE2">
        <w:rPr>
          <w:rFonts w:ascii="Arial" w:hAnsi="Arial" w:cs="Arial"/>
          <w:szCs w:val="24"/>
        </w:rPr>
        <w:tab/>
      </w:r>
      <w:r w:rsidRPr="00722CE2">
        <w:rPr>
          <w:rFonts w:ascii="Arial" w:hAnsi="Arial" w:cs="Arial"/>
          <w:szCs w:val="24"/>
        </w:rPr>
        <w:tab/>
      </w:r>
      <w:r w:rsidRPr="00722CE2">
        <w:rPr>
          <w:rFonts w:ascii="Arial" w:hAnsi="Arial" w:cs="Arial"/>
          <w:szCs w:val="24"/>
        </w:rPr>
        <w:tab/>
      </w:r>
      <w:r w:rsidRPr="00722CE2">
        <w:rPr>
          <w:rFonts w:ascii="Arial" w:hAnsi="Arial" w:cs="Arial"/>
          <w:szCs w:val="24"/>
        </w:rPr>
        <w:tab/>
      </w:r>
      <w:r w:rsidRPr="00722CE2">
        <w:rPr>
          <w:rFonts w:ascii="Arial" w:hAnsi="Arial" w:cs="Arial"/>
          <w:szCs w:val="24"/>
        </w:rPr>
        <w:tab/>
      </w:r>
      <w:r w:rsidRPr="00722CE2">
        <w:rPr>
          <w:rFonts w:ascii="Arial" w:hAnsi="Arial" w:cs="Arial"/>
          <w:szCs w:val="24"/>
        </w:rPr>
        <w:tab/>
      </w:r>
    </w:p>
    <w:p w:rsidR="003064FA" w:rsidRPr="00722CE2" w:rsidRDefault="003064FA" w:rsidP="00012127">
      <w:pPr>
        <w:rPr>
          <w:rFonts w:ascii="Arial" w:hAnsi="Arial" w:cs="Arial"/>
          <w:szCs w:val="24"/>
        </w:rPr>
      </w:pPr>
      <w:r w:rsidRPr="00722CE2">
        <w:rPr>
          <w:rFonts w:ascii="Arial" w:hAnsi="Arial" w:cs="Arial"/>
          <w:szCs w:val="24"/>
        </w:rPr>
        <w:tab/>
      </w:r>
      <w:r w:rsidR="00722CE2" w:rsidRPr="00722CE2">
        <w:rPr>
          <w:rFonts w:ascii="Arial" w:hAnsi="Arial" w:cs="Arial"/>
          <w:szCs w:val="24"/>
        </w:rPr>
        <w:t xml:space="preserve">Følgende </w:t>
      </w:r>
      <w:r w:rsidR="00012127" w:rsidRPr="00722CE2">
        <w:rPr>
          <w:rFonts w:ascii="Arial" w:hAnsi="Arial" w:cs="Arial"/>
          <w:szCs w:val="24"/>
        </w:rPr>
        <w:t xml:space="preserve">emner </w:t>
      </w:r>
      <w:r w:rsidRPr="00722CE2">
        <w:rPr>
          <w:rFonts w:ascii="Arial" w:hAnsi="Arial" w:cs="Arial"/>
          <w:szCs w:val="24"/>
        </w:rPr>
        <w:t>anbefales:</w:t>
      </w:r>
    </w:p>
    <w:p w:rsidR="003064FA" w:rsidRPr="00722CE2" w:rsidRDefault="003064FA">
      <w:pPr>
        <w:rPr>
          <w:rFonts w:ascii="Arial" w:hAnsi="Arial" w:cs="Arial"/>
          <w:szCs w:val="24"/>
        </w:rPr>
      </w:pPr>
      <w:r w:rsidRPr="00722CE2">
        <w:rPr>
          <w:rFonts w:ascii="Arial" w:hAnsi="Arial" w:cs="Arial"/>
          <w:szCs w:val="24"/>
        </w:rPr>
        <w:tab/>
      </w:r>
      <w:r w:rsidRPr="00722CE2">
        <w:rPr>
          <w:rFonts w:ascii="Arial" w:hAnsi="Arial" w:cs="Arial"/>
          <w:szCs w:val="24"/>
        </w:rPr>
        <w:tab/>
      </w:r>
    </w:p>
    <w:p w:rsidR="003064FA" w:rsidRPr="000960B0" w:rsidRDefault="003064FA">
      <w:pPr>
        <w:ind w:left="360" w:hanging="360"/>
        <w:rPr>
          <w:rFonts w:ascii="Arial" w:hAnsi="Arial" w:cs="Arial"/>
        </w:rPr>
      </w:pPr>
      <w:r w:rsidRPr="000960B0">
        <w:rPr>
          <w:rFonts w:ascii="Arial" w:hAnsi="Arial" w:cs="Arial"/>
          <w:sz w:val="28"/>
        </w:rPr>
        <w:tab/>
      </w:r>
      <w:r w:rsidRPr="000960B0">
        <w:rPr>
          <w:rFonts w:ascii="Arial" w:hAnsi="Arial" w:cs="Arial"/>
          <w:sz w:val="28"/>
        </w:rPr>
        <w:tab/>
      </w:r>
      <w:r w:rsidRPr="000960B0">
        <w:rPr>
          <w:rFonts w:ascii="Arial" w:hAnsi="Arial" w:cs="Arial"/>
          <w:sz w:val="28"/>
        </w:rPr>
        <w:fldChar w:fldCharType="begin"/>
      </w:r>
      <w:r w:rsidRPr="000960B0">
        <w:rPr>
          <w:rFonts w:ascii="Arial" w:hAnsi="Arial" w:cs="Arial"/>
          <w:sz w:val="28"/>
        </w:rPr>
        <w:instrText>SYMBOL 183 \f "Symbol" \s 10 \h</w:instrText>
      </w:r>
      <w:r w:rsidRPr="000960B0">
        <w:rPr>
          <w:rFonts w:ascii="Arial" w:hAnsi="Arial" w:cs="Arial"/>
          <w:sz w:val="28"/>
        </w:rPr>
        <w:fldChar w:fldCharType="end"/>
      </w:r>
      <w:r w:rsidRPr="000960B0">
        <w:rPr>
          <w:rFonts w:ascii="Arial" w:hAnsi="Arial" w:cs="Arial"/>
          <w:sz w:val="28"/>
        </w:rPr>
        <w:tab/>
      </w:r>
      <w:r w:rsidRPr="000960B0">
        <w:rPr>
          <w:rFonts w:ascii="Arial" w:hAnsi="Arial" w:cs="Arial"/>
        </w:rPr>
        <w:t>Grunnkurs i forsknings-metodikk / Statistikk</w:t>
      </w:r>
    </w:p>
    <w:p w:rsidR="003064FA" w:rsidRPr="000960B0" w:rsidRDefault="003064FA">
      <w:pPr>
        <w:ind w:left="360" w:hanging="360"/>
        <w:rPr>
          <w:rFonts w:ascii="Arial" w:hAnsi="Arial" w:cs="Arial"/>
        </w:rPr>
      </w:pPr>
      <w:r w:rsidRPr="000960B0">
        <w:rPr>
          <w:rFonts w:ascii="Arial" w:hAnsi="Arial" w:cs="Arial"/>
        </w:rPr>
        <w:tab/>
      </w:r>
      <w:r w:rsidRPr="000960B0">
        <w:rPr>
          <w:rFonts w:ascii="Arial" w:hAnsi="Arial" w:cs="Arial"/>
        </w:rPr>
        <w:tab/>
      </w:r>
      <w:r w:rsidRPr="000960B0">
        <w:rPr>
          <w:rFonts w:ascii="Arial" w:hAnsi="Arial" w:cs="Arial"/>
        </w:rPr>
        <w:fldChar w:fldCharType="begin"/>
      </w:r>
      <w:r w:rsidRPr="000960B0">
        <w:rPr>
          <w:rFonts w:ascii="Arial" w:hAnsi="Arial" w:cs="Arial"/>
        </w:rPr>
        <w:instrText>SYMBOL 183 \f "Symbol" \s 10 \h</w:instrText>
      </w:r>
      <w:r w:rsidRPr="000960B0">
        <w:rPr>
          <w:rFonts w:ascii="Arial" w:hAnsi="Arial" w:cs="Arial"/>
        </w:rPr>
        <w:fldChar w:fldCharType="end"/>
      </w:r>
      <w:r w:rsidRPr="000960B0">
        <w:rPr>
          <w:rFonts w:ascii="Arial" w:hAnsi="Arial" w:cs="Arial"/>
        </w:rPr>
        <w:tab/>
        <w:t>Behandling av kroniske og akutte/postoperative smerter</w:t>
      </w:r>
    </w:p>
    <w:p w:rsidR="003064FA" w:rsidRDefault="003064FA">
      <w:pPr>
        <w:ind w:left="360" w:hanging="360"/>
        <w:rPr>
          <w:rFonts w:ascii="Arial" w:hAnsi="Arial" w:cs="Arial"/>
        </w:rPr>
      </w:pPr>
      <w:r w:rsidRPr="000960B0">
        <w:rPr>
          <w:rFonts w:ascii="Arial" w:hAnsi="Arial" w:cs="Arial"/>
        </w:rPr>
        <w:tab/>
      </w:r>
      <w:r w:rsidRPr="000960B0">
        <w:rPr>
          <w:rFonts w:ascii="Arial" w:hAnsi="Arial" w:cs="Arial"/>
        </w:rPr>
        <w:tab/>
      </w:r>
      <w:r w:rsidRPr="000960B0">
        <w:rPr>
          <w:rFonts w:ascii="Arial" w:hAnsi="Arial" w:cs="Arial"/>
        </w:rPr>
        <w:fldChar w:fldCharType="begin"/>
      </w:r>
      <w:r w:rsidRPr="000960B0">
        <w:rPr>
          <w:rFonts w:ascii="Arial" w:hAnsi="Arial" w:cs="Arial"/>
        </w:rPr>
        <w:instrText>SYMBOL 183 \f "Symbol" \s 10 \h</w:instrText>
      </w:r>
      <w:r w:rsidRPr="000960B0">
        <w:rPr>
          <w:rFonts w:ascii="Arial" w:hAnsi="Arial" w:cs="Arial"/>
        </w:rPr>
        <w:fldChar w:fldCharType="end"/>
      </w:r>
      <w:r w:rsidRPr="000960B0">
        <w:rPr>
          <w:rFonts w:ascii="Arial" w:hAnsi="Arial" w:cs="Arial"/>
        </w:rPr>
        <w:tab/>
        <w:t>Litteratursøking / Foredragsteknikk</w:t>
      </w:r>
    </w:p>
    <w:p w:rsidR="007177CB" w:rsidRPr="000960B0" w:rsidRDefault="007177CB" w:rsidP="007177CB">
      <w:pPr>
        <w:ind w:left="360" w:hanging="360"/>
        <w:rPr>
          <w:rFonts w:ascii="Arial" w:hAnsi="Arial" w:cs="Arial"/>
        </w:rPr>
      </w:pPr>
      <w:r w:rsidRPr="000960B0">
        <w:rPr>
          <w:rFonts w:ascii="Arial" w:hAnsi="Arial" w:cs="Arial"/>
        </w:rPr>
        <w:tab/>
      </w:r>
      <w:r w:rsidRPr="000960B0">
        <w:rPr>
          <w:rFonts w:ascii="Arial" w:hAnsi="Arial" w:cs="Arial"/>
        </w:rPr>
        <w:tab/>
      </w:r>
      <w:r w:rsidRPr="000960B0">
        <w:rPr>
          <w:rFonts w:ascii="Arial" w:hAnsi="Arial" w:cs="Arial"/>
        </w:rPr>
        <w:fldChar w:fldCharType="begin"/>
      </w:r>
      <w:r w:rsidRPr="000960B0">
        <w:rPr>
          <w:rFonts w:ascii="Arial" w:hAnsi="Arial" w:cs="Arial"/>
        </w:rPr>
        <w:instrText>SYMBOL 183 \f "Symbol" \s 10 \h</w:instrText>
      </w:r>
      <w:r w:rsidRPr="000960B0">
        <w:rPr>
          <w:rFonts w:ascii="Arial" w:hAnsi="Arial" w:cs="Arial"/>
        </w:rPr>
        <w:fldChar w:fldCharType="end"/>
      </w:r>
      <w:r w:rsidRPr="000960B0">
        <w:rPr>
          <w:rFonts w:ascii="Arial" w:hAnsi="Arial" w:cs="Arial"/>
        </w:rPr>
        <w:tab/>
      </w:r>
    </w:p>
    <w:p w:rsidR="007177CB" w:rsidRDefault="007177CB" w:rsidP="007177CB">
      <w:pPr>
        <w:ind w:left="360" w:hanging="360"/>
        <w:rPr>
          <w:rFonts w:ascii="Arial" w:hAnsi="Arial" w:cs="Arial"/>
        </w:rPr>
      </w:pPr>
      <w:r w:rsidRPr="000960B0">
        <w:rPr>
          <w:rFonts w:ascii="Arial" w:hAnsi="Arial" w:cs="Arial"/>
        </w:rPr>
        <w:tab/>
      </w:r>
      <w:r w:rsidRPr="000960B0">
        <w:rPr>
          <w:rFonts w:ascii="Arial" w:hAnsi="Arial" w:cs="Arial"/>
        </w:rPr>
        <w:tab/>
      </w:r>
      <w:r w:rsidRPr="000960B0">
        <w:rPr>
          <w:rFonts w:ascii="Arial" w:hAnsi="Arial" w:cs="Arial"/>
        </w:rPr>
        <w:fldChar w:fldCharType="begin"/>
      </w:r>
      <w:r w:rsidRPr="000960B0">
        <w:rPr>
          <w:rFonts w:ascii="Arial" w:hAnsi="Arial" w:cs="Arial"/>
        </w:rPr>
        <w:instrText>SYMBOL 183 \f "Symbol" \s 10 \h</w:instrText>
      </w:r>
      <w:r w:rsidRPr="000960B0">
        <w:rPr>
          <w:rFonts w:ascii="Arial" w:hAnsi="Arial" w:cs="Arial"/>
        </w:rPr>
        <w:fldChar w:fldCharType="end"/>
      </w:r>
      <w:r w:rsidRPr="000960B0">
        <w:rPr>
          <w:rFonts w:ascii="Arial" w:hAnsi="Arial" w:cs="Arial"/>
        </w:rPr>
        <w:tab/>
      </w:r>
    </w:p>
    <w:p w:rsidR="007177CB" w:rsidRDefault="007177CB">
      <w:pPr>
        <w:ind w:left="360" w:hanging="360"/>
        <w:rPr>
          <w:rFonts w:ascii="Arial" w:hAnsi="Arial" w:cs="Arial"/>
        </w:rPr>
      </w:pPr>
    </w:p>
    <w:p w:rsidR="007177CB" w:rsidRPr="000960B0" w:rsidRDefault="007177CB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064FA" w:rsidRPr="000960B0" w:rsidRDefault="003064FA">
      <w:pPr>
        <w:ind w:left="360" w:hanging="360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2268"/>
        <w:gridCol w:w="1418"/>
        <w:gridCol w:w="1341"/>
      </w:tblGrid>
      <w:tr w:rsidR="003064FA" w:rsidRPr="00072BE7" w:rsidTr="006473A2">
        <w:tblPrEx>
          <w:tblCellMar>
            <w:top w:w="0" w:type="dxa"/>
            <w:bottom w:w="0" w:type="dxa"/>
          </w:tblCellMar>
        </w:tblPrEx>
        <w:tc>
          <w:tcPr>
            <w:tcW w:w="4111" w:type="dxa"/>
            <w:shd w:val="pct10" w:color="auto" w:fill="FFFFFF"/>
            <w:vAlign w:val="center"/>
          </w:tcPr>
          <w:p w:rsidR="003064FA" w:rsidRPr="00072BE7" w:rsidRDefault="003064FA" w:rsidP="006473A2">
            <w:pPr>
              <w:pStyle w:val="Overskrift1"/>
              <w:rPr>
                <w:rFonts w:ascii="Arial" w:hAnsi="Arial" w:cs="Arial"/>
                <w:sz w:val="22"/>
              </w:rPr>
            </w:pPr>
            <w:r w:rsidRPr="00072BE7">
              <w:rPr>
                <w:rFonts w:ascii="Arial" w:hAnsi="Arial" w:cs="Arial"/>
                <w:sz w:val="22"/>
              </w:rPr>
              <w:t>VALGFRIE KURS</w:t>
            </w:r>
          </w:p>
        </w:tc>
        <w:tc>
          <w:tcPr>
            <w:tcW w:w="2268" w:type="dxa"/>
            <w:shd w:val="pct10" w:color="auto" w:fill="FFFFFF"/>
            <w:vAlign w:val="center"/>
          </w:tcPr>
          <w:p w:rsidR="003064FA" w:rsidRPr="00072BE7" w:rsidRDefault="003064FA" w:rsidP="006473A2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072BE7">
              <w:rPr>
                <w:rFonts w:ascii="Arial" w:hAnsi="Arial" w:cs="Arial"/>
                <w:b/>
                <w:sz w:val="22"/>
              </w:rPr>
              <w:t>STED</w:t>
            </w:r>
          </w:p>
        </w:tc>
        <w:tc>
          <w:tcPr>
            <w:tcW w:w="1418" w:type="dxa"/>
            <w:shd w:val="pct10" w:color="auto" w:fill="FFFFFF"/>
            <w:vAlign w:val="center"/>
          </w:tcPr>
          <w:p w:rsidR="003064FA" w:rsidRPr="00072BE7" w:rsidRDefault="003064FA" w:rsidP="006473A2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072BE7">
              <w:rPr>
                <w:rFonts w:ascii="Arial" w:hAnsi="Arial" w:cs="Arial"/>
                <w:b/>
                <w:sz w:val="22"/>
              </w:rPr>
              <w:t>PLAN</w:t>
            </w:r>
          </w:p>
        </w:tc>
        <w:tc>
          <w:tcPr>
            <w:tcW w:w="1341" w:type="dxa"/>
            <w:shd w:val="pct10" w:color="auto" w:fill="FFFFFF"/>
            <w:vAlign w:val="center"/>
          </w:tcPr>
          <w:p w:rsidR="003064FA" w:rsidRPr="00072BE7" w:rsidRDefault="003064FA" w:rsidP="006473A2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072BE7">
              <w:rPr>
                <w:rFonts w:ascii="Arial" w:hAnsi="Arial" w:cs="Arial"/>
                <w:b/>
                <w:sz w:val="22"/>
              </w:rPr>
              <w:t>UTFØRT</w:t>
            </w:r>
          </w:p>
        </w:tc>
      </w:tr>
      <w:tr w:rsidR="003064FA" w:rsidRPr="00072BE7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3064FA" w:rsidRPr="00072BE7" w:rsidRDefault="003064FA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:rsidR="003064FA" w:rsidRPr="00072BE7" w:rsidRDefault="003064FA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</w:tcPr>
          <w:p w:rsidR="003064FA" w:rsidRPr="00072BE7" w:rsidRDefault="003064FA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341" w:type="dxa"/>
          </w:tcPr>
          <w:p w:rsidR="003064FA" w:rsidRPr="00072BE7" w:rsidRDefault="003064FA">
            <w:pPr>
              <w:spacing w:before="120" w:after="120"/>
              <w:ind w:left="72" w:hanging="72"/>
              <w:rPr>
                <w:rFonts w:ascii="Arial" w:hAnsi="Arial" w:cs="Arial"/>
                <w:color w:val="0000FF"/>
                <w:sz w:val="22"/>
              </w:rPr>
            </w:pPr>
          </w:p>
        </w:tc>
      </w:tr>
      <w:tr w:rsidR="003064FA" w:rsidRPr="00072BE7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3064FA" w:rsidRPr="00072BE7" w:rsidRDefault="003064FA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:rsidR="003064FA" w:rsidRPr="00072BE7" w:rsidRDefault="003064FA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</w:tcPr>
          <w:p w:rsidR="003064FA" w:rsidRPr="00072BE7" w:rsidRDefault="003064FA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341" w:type="dxa"/>
          </w:tcPr>
          <w:p w:rsidR="003064FA" w:rsidRPr="00072BE7" w:rsidRDefault="003064FA">
            <w:pPr>
              <w:spacing w:before="120" w:after="120"/>
              <w:ind w:left="72" w:hanging="72"/>
              <w:rPr>
                <w:rFonts w:ascii="Arial" w:hAnsi="Arial" w:cs="Arial"/>
                <w:color w:val="0000FF"/>
                <w:sz w:val="22"/>
              </w:rPr>
            </w:pPr>
          </w:p>
        </w:tc>
      </w:tr>
      <w:tr w:rsidR="003064FA" w:rsidRPr="00072BE7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3064FA" w:rsidRPr="00072BE7" w:rsidRDefault="003064FA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:rsidR="003064FA" w:rsidRPr="00072BE7" w:rsidRDefault="003064FA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</w:tcPr>
          <w:p w:rsidR="003064FA" w:rsidRPr="00072BE7" w:rsidRDefault="003064FA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341" w:type="dxa"/>
          </w:tcPr>
          <w:p w:rsidR="003064FA" w:rsidRPr="00072BE7" w:rsidRDefault="003064FA">
            <w:pPr>
              <w:spacing w:before="120" w:after="120"/>
              <w:ind w:left="72" w:hanging="72"/>
              <w:rPr>
                <w:rFonts w:ascii="Arial" w:hAnsi="Arial" w:cs="Arial"/>
                <w:color w:val="0000FF"/>
                <w:sz w:val="22"/>
              </w:rPr>
            </w:pPr>
          </w:p>
        </w:tc>
      </w:tr>
      <w:tr w:rsidR="003064FA" w:rsidRPr="00072BE7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3064FA" w:rsidRPr="00072BE7" w:rsidRDefault="003064FA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:rsidR="003064FA" w:rsidRPr="00072BE7" w:rsidRDefault="003064FA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</w:tcPr>
          <w:p w:rsidR="003064FA" w:rsidRPr="00072BE7" w:rsidRDefault="003064FA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341" w:type="dxa"/>
          </w:tcPr>
          <w:p w:rsidR="003064FA" w:rsidRPr="00072BE7" w:rsidRDefault="003064FA">
            <w:pPr>
              <w:spacing w:before="120" w:after="120"/>
              <w:ind w:left="72" w:hanging="72"/>
              <w:rPr>
                <w:rFonts w:ascii="Arial" w:hAnsi="Arial" w:cs="Arial"/>
                <w:color w:val="0000FF"/>
                <w:sz w:val="22"/>
              </w:rPr>
            </w:pPr>
          </w:p>
        </w:tc>
      </w:tr>
      <w:tr w:rsidR="005D6B9F" w:rsidRPr="00072BE7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5D6B9F" w:rsidRPr="00072BE7" w:rsidRDefault="005D6B9F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:rsidR="005D6B9F" w:rsidRPr="00072BE7" w:rsidRDefault="005D6B9F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</w:tcPr>
          <w:p w:rsidR="005D6B9F" w:rsidRPr="00072BE7" w:rsidRDefault="005D6B9F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341" w:type="dxa"/>
          </w:tcPr>
          <w:p w:rsidR="005D6B9F" w:rsidRPr="00072BE7" w:rsidRDefault="005D6B9F">
            <w:pPr>
              <w:spacing w:before="120" w:after="120"/>
              <w:ind w:left="72" w:hanging="72"/>
              <w:rPr>
                <w:rFonts w:ascii="Arial" w:hAnsi="Arial" w:cs="Arial"/>
                <w:color w:val="0000FF"/>
                <w:sz w:val="22"/>
              </w:rPr>
            </w:pPr>
          </w:p>
        </w:tc>
      </w:tr>
      <w:tr w:rsidR="005D6B9F" w:rsidRPr="00072BE7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5D6B9F" w:rsidRPr="00072BE7" w:rsidRDefault="005D6B9F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:rsidR="005D6B9F" w:rsidRPr="00072BE7" w:rsidRDefault="005D6B9F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</w:tcPr>
          <w:p w:rsidR="005D6B9F" w:rsidRPr="00072BE7" w:rsidRDefault="005D6B9F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341" w:type="dxa"/>
          </w:tcPr>
          <w:p w:rsidR="005D6B9F" w:rsidRPr="00072BE7" w:rsidRDefault="005D6B9F">
            <w:pPr>
              <w:spacing w:before="120" w:after="120"/>
              <w:ind w:left="72" w:hanging="72"/>
              <w:rPr>
                <w:rFonts w:ascii="Arial" w:hAnsi="Arial" w:cs="Arial"/>
                <w:color w:val="0000FF"/>
                <w:sz w:val="22"/>
              </w:rPr>
            </w:pPr>
          </w:p>
        </w:tc>
      </w:tr>
      <w:tr w:rsidR="00AE34CF" w:rsidRPr="00072BE7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AE34CF" w:rsidRPr="00072BE7" w:rsidRDefault="00AE34CF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:rsidR="00AE34CF" w:rsidRPr="00072BE7" w:rsidRDefault="00AE34CF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</w:tcPr>
          <w:p w:rsidR="00AE34CF" w:rsidRPr="00072BE7" w:rsidRDefault="00AE34CF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341" w:type="dxa"/>
          </w:tcPr>
          <w:p w:rsidR="00AE34CF" w:rsidRPr="00072BE7" w:rsidRDefault="00AE34CF">
            <w:pPr>
              <w:spacing w:before="120" w:after="120"/>
              <w:ind w:left="72" w:hanging="72"/>
              <w:rPr>
                <w:rFonts w:ascii="Arial" w:hAnsi="Arial" w:cs="Arial"/>
                <w:color w:val="0000FF"/>
                <w:sz w:val="22"/>
              </w:rPr>
            </w:pPr>
          </w:p>
        </w:tc>
      </w:tr>
      <w:tr w:rsidR="00AE34CF" w:rsidRPr="00072BE7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AE34CF" w:rsidRPr="00072BE7" w:rsidRDefault="00AE34CF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:rsidR="00AE34CF" w:rsidRPr="00072BE7" w:rsidRDefault="00AE34CF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</w:tcPr>
          <w:p w:rsidR="00AE34CF" w:rsidRPr="00072BE7" w:rsidRDefault="00AE34CF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341" w:type="dxa"/>
          </w:tcPr>
          <w:p w:rsidR="00AE34CF" w:rsidRPr="00072BE7" w:rsidRDefault="00AE34CF">
            <w:pPr>
              <w:spacing w:before="120" w:after="120"/>
              <w:ind w:left="72" w:hanging="72"/>
              <w:rPr>
                <w:rFonts w:ascii="Arial" w:hAnsi="Arial" w:cs="Arial"/>
                <w:color w:val="0000FF"/>
                <w:sz w:val="22"/>
              </w:rPr>
            </w:pPr>
          </w:p>
        </w:tc>
      </w:tr>
    </w:tbl>
    <w:p w:rsidR="003064FA" w:rsidRPr="000960B0" w:rsidRDefault="003064FA">
      <w:pPr>
        <w:ind w:left="1410"/>
        <w:rPr>
          <w:rFonts w:ascii="Arial" w:hAnsi="Arial" w:cs="Arial"/>
          <w:lang w:val="en-GB"/>
        </w:rPr>
      </w:pPr>
      <w:r w:rsidRPr="000960B0">
        <w:rPr>
          <w:rFonts w:ascii="Arial" w:hAnsi="Arial" w:cs="Arial"/>
          <w:lang w:val="en-GB"/>
        </w:rPr>
        <w:tab/>
      </w:r>
    </w:p>
    <w:p w:rsidR="00012127" w:rsidRDefault="005D6B9F" w:rsidP="005D6B9F">
      <w:pPr>
        <w:rPr>
          <w:rFonts w:ascii="Arial" w:hAnsi="Arial" w:cs="Arial"/>
          <w:b/>
          <w:smallCaps/>
          <w:szCs w:val="24"/>
        </w:rPr>
      </w:pPr>
      <w:r w:rsidRPr="005D6B9F">
        <w:rPr>
          <w:rFonts w:ascii="Arial" w:hAnsi="Arial" w:cs="Arial"/>
          <w:b/>
          <w:smallCaps/>
          <w:szCs w:val="24"/>
        </w:rPr>
        <w:t>MÅLSETTING</w:t>
      </w:r>
      <w:r w:rsidR="00012127">
        <w:rPr>
          <w:rFonts w:ascii="Arial" w:hAnsi="Arial" w:cs="Arial"/>
          <w:b/>
          <w:smallCaps/>
          <w:szCs w:val="24"/>
        </w:rPr>
        <w:t xml:space="preserve"> </w:t>
      </w:r>
      <w:r w:rsidR="006512E0">
        <w:rPr>
          <w:rFonts w:ascii="Arial" w:hAnsi="Arial" w:cs="Arial"/>
          <w:b/>
          <w:smallCaps/>
          <w:szCs w:val="24"/>
        </w:rPr>
        <w:t>4</w:t>
      </w:r>
    </w:p>
    <w:p w:rsidR="003064FA" w:rsidRPr="00012127" w:rsidRDefault="003064FA" w:rsidP="005D6B9F">
      <w:pPr>
        <w:rPr>
          <w:rFonts w:ascii="Arial" w:hAnsi="Arial" w:cs="Arial"/>
        </w:rPr>
      </w:pPr>
      <w:r w:rsidRPr="00012127">
        <w:rPr>
          <w:rFonts w:ascii="Arial" w:hAnsi="Arial" w:cs="Arial"/>
        </w:rPr>
        <w:t>Aktuelle rotasjoner</w:t>
      </w:r>
      <w:r w:rsidR="005D6B9F" w:rsidRPr="00012127">
        <w:rPr>
          <w:rFonts w:ascii="Arial" w:hAnsi="Arial" w:cs="Arial"/>
        </w:rPr>
        <w:t>. Flere steder vil rotasjonene være slått sammen og omfattes av generell anestesi</w:t>
      </w:r>
      <w:r w:rsidR="00053A6B">
        <w:rPr>
          <w:rFonts w:ascii="Arial" w:hAnsi="Arial" w:cs="Arial"/>
        </w:rPr>
        <w:t xml:space="preserve">. </w:t>
      </w:r>
      <w:r w:rsidR="00AE34CF">
        <w:rPr>
          <w:rFonts w:ascii="Arial" w:hAnsi="Arial" w:cs="Arial"/>
        </w:rPr>
        <w:t>Ikke alle rotasjoner gis</w:t>
      </w:r>
      <w:r w:rsidR="00053A6B">
        <w:rPr>
          <w:rFonts w:ascii="Arial" w:hAnsi="Arial" w:cs="Arial"/>
        </w:rPr>
        <w:t xml:space="preserve"> tilbud om alle steder.</w:t>
      </w:r>
      <w:r w:rsidR="005D6B9F" w:rsidRPr="00012127">
        <w:rPr>
          <w:rFonts w:ascii="Arial" w:hAnsi="Arial" w:cs="Arial"/>
        </w:rPr>
        <w:t xml:space="preserve"> </w:t>
      </w:r>
    </w:p>
    <w:p w:rsidR="003064FA" w:rsidRPr="000960B0" w:rsidRDefault="003064FA">
      <w:pPr>
        <w:rPr>
          <w:rFonts w:ascii="Arial" w:hAnsi="Arial" w:cs="Arial"/>
          <w:b/>
          <w:smallCaps/>
          <w:sz w:val="28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4"/>
        <w:gridCol w:w="1487"/>
        <w:gridCol w:w="2268"/>
        <w:gridCol w:w="1418"/>
        <w:gridCol w:w="1417"/>
      </w:tblGrid>
      <w:tr w:rsidR="005D669B" w:rsidRPr="00072BE7" w:rsidTr="005D669B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624" w:type="dxa"/>
            <w:shd w:val="pct10" w:color="auto" w:fill="FFFFFF"/>
            <w:vAlign w:val="center"/>
          </w:tcPr>
          <w:p w:rsidR="005D669B" w:rsidRPr="00072BE7" w:rsidRDefault="005D669B" w:rsidP="006473A2">
            <w:pPr>
              <w:pStyle w:val="Overskrift1"/>
              <w:rPr>
                <w:rFonts w:ascii="Arial" w:hAnsi="Arial" w:cs="Arial"/>
                <w:sz w:val="22"/>
              </w:rPr>
            </w:pPr>
            <w:r w:rsidRPr="00072BE7">
              <w:rPr>
                <w:rFonts w:ascii="Arial" w:hAnsi="Arial" w:cs="Arial"/>
                <w:sz w:val="22"/>
              </w:rPr>
              <w:t>ROTASJON</w:t>
            </w:r>
          </w:p>
        </w:tc>
        <w:tc>
          <w:tcPr>
            <w:tcW w:w="1487" w:type="dxa"/>
            <w:shd w:val="pct10" w:color="auto" w:fill="FFFFFF"/>
          </w:tcPr>
          <w:p w:rsidR="005D669B" w:rsidRPr="00072BE7" w:rsidRDefault="005D669B" w:rsidP="006473A2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072BE7">
              <w:rPr>
                <w:rFonts w:ascii="Arial" w:hAnsi="Arial" w:cs="Arial"/>
                <w:b/>
                <w:sz w:val="22"/>
              </w:rPr>
              <w:t>MND</w:t>
            </w:r>
          </w:p>
        </w:tc>
        <w:tc>
          <w:tcPr>
            <w:tcW w:w="2268" w:type="dxa"/>
            <w:shd w:val="pct10" w:color="auto" w:fill="FFFFFF"/>
            <w:vAlign w:val="center"/>
          </w:tcPr>
          <w:p w:rsidR="005D669B" w:rsidRPr="00072BE7" w:rsidRDefault="005D669B" w:rsidP="006473A2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072BE7">
              <w:rPr>
                <w:rFonts w:ascii="Arial" w:hAnsi="Arial" w:cs="Arial"/>
                <w:b/>
                <w:sz w:val="22"/>
              </w:rPr>
              <w:t>STED</w:t>
            </w:r>
          </w:p>
        </w:tc>
        <w:tc>
          <w:tcPr>
            <w:tcW w:w="1418" w:type="dxa"/>
            <w:shd w:val="pct10" w:color="auto" w:fill="FFFFFF"/>
            <w:vAlign w:val="center"/>
          </w:tcPr>
          <w:p w:rsidR="005D669B" w:rsidRPr="00072BE7" w:rsidRDefault="005D669B" w:rsidP="006473A2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072BE7">
              <w:rPr>
                <w:rFonts w:ascii="Arial" w:hAnsi="Arial" w:cs="Arial"/>
                <w:b/>
                <w:sz w:val="22"/>
              </w:rPr>
              <w:t>PLAN</w:t>
            </w:r>
          </w:p>
        </w:tc>
        <w:tc>
          <w:tcPr>
            <w:tcW w:w="1417" w:type="dxa"/>
            <w:shd w:val="pct10" w:color="auto" w:fill="FFFFFF"/>
            <w:vAlign w:val="center"/>
          </w:tcPr>
          <w:p w:rsidR="005D669B" w:rsidRPr="00072BE7" w:rsidRDefault="005D669B" w:rsidP="006473A2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072BE7">
              <w:rPr>
                <w:rFonts w:ascii="Arial" w:hAnsi="Arial" w:cs="Arial"/>
                <w:b/>
                <w:sz w:val="22"/>
              </w:rPr>
              <w:t>UTFØRT</w:t>
            </w:r>
          </w:p>
        </w:tc>
      </w:tr>
      <w:tr w:rsidR="005D669B" w:rsidRPr="00072BE7" w:rsidTr="005D669B">
        <w:tblPrEx>
          <w:tblCellMar>
            <w:top w:w="0" w:type="dxa"/>
            <w:bottom w:w="0" w:type="dxa"/>
          </w:tblCellMar>
        </w:tblPrEx>
        <w:tc>
          <w:tcPr>
            <w:tcW w:w="2624" w:type="dxa"/>
          </w:tcPr>
          <w:p w:rsidR="005D669B" w:rsidRPr="00072BE7" w:rsidRDefault="005D669B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072BE7">
              <w:rPr>
                <w:rFonts w:ascii="Arial" w:hAnsi="Arial" w:cs="Arial"/>
                <w:sz w:val="22"/>
              </w:rPr>
              <w:t>Introduksjonsperiode</w:t>
            </w:r>
          </w:p>
        </w:tc>
        <w:tc>
          <w:tcPr>
            <w:tcW w:w="1487" w:type="dxa"/>
          </w:tcPr>
          <w:p w:rsidR="005D669B" w:rsidRPr="00072BE7" w:rsidRDefault="005D669B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:rsidR="005D669B" w:rsidRPr="00072BE7" w:rsidRDefault="005D669B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</w:tcPr>
          <w:p w:rsidR="005D669B" w:rsidRPr="00072BE7" w:rsidRDefault="005D669B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417" w:type="dxa"/>
          </w:tcPr>
          <w:p w:rsidR="005D669B" w:rsidRPr="00072BE7" w:rsidRDefault="005D669B">
            <w:pPr>
              <w:spacing w:before="120" w:after="120"/>
              <w:ind w:left="72" w:hanging="72"/>
              <w:rPr>
                <w:rFonts w:ascii="Arial" w:hAnsi="Arial" w:cs="Arial"/>
                <w:color w:val="0000FF"/>
                <w:sz w:val="22"/>
              </w:rPr>
            </w:pPr>
          </w:p>
        </w:tc>
      </w:tr>
      <w:tr w:rsidR="005D669B" w:rsidRPr="00072BE7" w:rsidTr="005D669B">
        <w:tblPrEx>
          <w:tblCellMar>
            <w:top w:w="0" w:type="dxa"/>
            <w:bottom w:w="0" w:type="dxa"/>
          </w:tblCellMar>
        </w:tblPrEx>
        <w:tc>
          <w:tcPr>
            <w:tcW w:w="2624" w:type="dxa"/>
          </w:tcPr>
          <w:p w:rsidR="005D669B" w:rsidRPr="00072BE7" w:rsidRDefault="005D669B" w:rsidP="006473A2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072BE7">
              <w:rPr>
                <w:rFonts w:ascii="Arial" w:hAnsi="Arial" w:cs="Arial"/>
                <w:sz w:val="22"/>
              </w:rPr>
              <w:t xml:space="preserve">Generell anestesi </w:t>
            </w:r>
          </w:p>
        </w:tc>
        <w:tc>
          <w:tcPr>
            <w:tcW w:w="1487" w:type="dxa"/>
          </w:tcPr>
          <w:p w:rsidR="005D669B" w:rsidRPr="00072BE7" w:rsidRDefault="005D669B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:rsidR="005D669B" w:rsidRPr="00072BE7" w:rsidRDefault="005D669B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</w:tcPr>
          <w:p w:rsidR="005D669B" w:rsidRPr="00072BE7" w:rsidRDefault="005D669B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417" w:type="dxa"/>
          </w:tcPr>
          <w:p w:rsidR="005D669B" w:rsidRPr="00072BE7" w:rsidRDefault="005D669B">
            <w:pPr>
              <w:spacing w:before="120" w:after="120"/>
              <w:ind w:left="72" w:hanging="72"/>
              <w:rPr>
                <w:rFonts w:ascii="Arial" w:hAnsi="Arial" w:cs="Arial"/>
                <w:color w:val="0000FF"/>
                <w:sz w:val="22"/>
              </w:rPr>
            </w:pPr>
          </w:p>
        </w:tc>
      </w:tr>
      <w:tr w:rsidR="005D6B9F" w:rsidRPr="00072BE7" w:rsidTr="005D669B">
        <w:tblPrEx>
          <w:tblCellMar>
            <w:top w:w="0" w:type="dxa"/>
            <w:bottom w:w="0" w:type="dxa"/>
          </w:tblCellMar>
        </w:tblPrEx>
        <w:tc>
          <w:tcPr>
            <w:tcW w:w="2624" w:type="dxa"/>
          </w:tcPr>
          <w:p w:rsidR="005D6B9F" w:rsidRPr="00072BE7" w:rsidRDefault="00012127" w:rsidP="006473A2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072BE7">
              <w:rPr>
                <w:rFonts w:ascii="Arial" w:hAnsi="Arial" w:cs="Arial"/>
                <w:sz w:val="22"/>
              </w:rPr>
              <w:lastRenderedPageBreak/>
              <w:t>Ortopedisk anestesi</w:t>
            </w:r>
          </w:p>
        </w:tc>
        <w:tc>
          <w:tcPr>
            <w:tcW w:w="1487" w:type="dxa"/>
          </w:tcPr>
          <w:p w:rsidR="005D6B9F" w:rsidRPr="00072BE7" w:rsidRDefault="005D6B9F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:rsidR="005D6B9F" w:rsidRPr="00072BE7" w:rsidRDefault="005D6B9F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</w:tcPr>
          <w:p w:rsidR="005D6B9F" w:rsidRPr="00072BE7" w:rsidRDefault="005D6B9F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417" w:type="dxa"/>
          </w:tcPr>
          <w:p w:rsidR="005D6B9F" w:rsidRPr="00072BE7" w:rsidRDefault="005D6B9F">
            <w:pPr>
              <w:spacing w:before="120" w:after="120"/>
              <w:ind w:left="72" w:hanging="72"/>
              <w:rPr>
                <w:rFonts w:ascii="Arial" w:hAnsi="Arial" w:cs="Arial"/>
                <w:color w:val="0000FF"/>
                <w:sz w:val="22"/>
              </w:rPr>
            </w:pPr>
          </w:p>
        </w:tc>
      </w:tr>
      <w:tr w:rsidR="00012127" w:rsidRPr="00072BE7" w:rsidTr="005D669B">
        <w:tblPrEx>
          <w:tblCellMar>
            <w:top w:w="0" w:type="dxa"/>
            <w:bottom w:w="0" w:type="dxa"/>
          </w:tblCellMar>
        </w:tblPrEx>
        <w:tc>
          <w:tcPr>
            <w:tcW w:w="2624" w:type="dxa"/>
          </w:tcPr>
          <w:p w:rsidR="00012127" w:rsidRPr="00072BE7" w:rsidRDefault="00012127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072BE7">
              <w:rPr>
                <w:rFonts w:ascii="Arial" w:hAnsi="Arial" w:cs="Arial"/>
                <w:sz w:val="22"/>
              </w:rPr>
              <w:t>Gynekologisk og obstetrisk anestesi/analgesi</w:t>
            </w:r>
          </w:p>
        </w:tc>
        <w:tc>
          <w:tcPr>
            <w:tcW w:w="1487" w:type="dxa"/>
          </w:tcPr>
          <w:p w:rsidR="00012127" w:rsidRPr="00072BE7" w:rsidRDefault="00012127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:rsidR="00012127" w:rsidRPr="00072BE7" w:rsidRDefault="00012127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</w:tcPr>
          <w:p w:rsidR="00012127" w:rsidRPr="00072BE7" w:rsidRDefault="00012127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417" w:type="dxa"/>
          </w:tcPr>
          <w:p w:rsidR="00012127" w:rsidRPr="00072BE7" w:rsidRDefault="00012127">
            <w:pPr>
              <w:spacing w:before="120" w:after="120"/>
              <w:ind w:left="72" w:hanging="72"/>
              <w:rPr>
                <w:rFonts w:ascii="Arial" w:hAnsi="Arial" w:cs="Arial"/>
                <w:color w:val="0000FF"/>
                <w:sz w:val="22"/>
              </w:rPr>
            </w:pPr>
          </w:p>
        </w:tc>
      </w:tr>
      <w:tr w:rsidR="00012127" w:rsidRPr="00072BE7" w:rsidTr="005D669B">
        <w:tblPrEx>
          <w:tblCellMar>
            <w:top w:w="0" w:type="dxa"/>
            <w:bottom w:w="0" w:type="dxa"/>
          </w:tblCellMar>
        </w:tblPrEx>
        <w:tc>
          <w:tcPr>
            <w:tcW w:w="2624" w:type="dxa"/>
          </w:tcPr>
          <w:p w:rsidR="00012127" w:rsidRPr="00072BE7" w:rsidRDefault="00012127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072BE7">
              <w:rPr>
                <w:rFonts w:ascii="Arial" w:hAnsi="Arial" w:cs="Arial"/>
                <w:sz w:val="22"/>
              </w:rPr>
              <w:t>ØNH-anestesi</w:t>
            </w:r>
          </w:p>
        </w:tc>
        <w:tc>
          <w:tcPr>
            <w:tcW w:w="1487" w:type="dxa"/>
          </w:tcPr>
          <w:p w:rsidR="00012127" w:rsidRPr="00072BE7" w:rsidRDefault="00012127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:rsidR="00012127" w:rsidRPr="00072BE7" w:rsidRDefault="00012127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</w:tcPr>
          <w:p w:rsidR="00012127" w:rsidRPr="00072BE7" w:rsidRDefault="00012127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417" w:type="dxa"/>
          </w:tcPr>
          <w:p w:rsidR="00012127" w:rsidRPr="00072BE7" w:rsidRDefault="00012127">
            <w:pPr>
              <w:spacing w:before="120" w:after="120"/>
              <w:ind w:left="72" w:hanging="72"/>
              <w:rPr>
                <w:rFonts w:ascii="Arial" w:hAnsi="Arial" w:cs="Arial"/>
                <w:color w:val="0000FF"/>
                <w:sz w:val="22"/>
              </w:rPr>
            </w:pPr>
          </w:p>
        </w:tc>
      </w:tr>
      <w:tr w:rsidR="00012127" w:rsidRPr="00072BE7" w:rsidTr="005D669B">
        <w:tblPrEx>
          <w:tblCellMar>
            <w:top w:w="0" w:type="dxa"/>
            <w:bottom w:w="0" w:type="dxa"/>
          </w:tblCellMar>
        </w:tblPrEx>
        <w:tc>
          <w:tcPr>
            <w:tcW w:w="2624" w:type="dxa"/>
          </w:tcPr>
          <w:p w:rsidR="00012127" w:rsidRPr="00072BE7" w:rsidRDefault="00012127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072BE7">
              <w:rPr>
                <w:rFonts w:ascii="Arial" w:hAnsi="Arial" w:cs="Arial"/>
                <w:sz w:val="22"/>
              </w:rPr>
              <w:t>Kar-</w:t>
            </w:r>
            <w:proofErr w:type="spellStart"/>
            <w:r w:rsidRPr="00072BE7">
              <w:rPr>
                <w:rFonts w:ascii="Arial" w:hAnsi="Arial" w:cs="Arial"/>
                <w:sz w:val="22"/>
              </w:rPr>
              <w:t>thorax</w:t>
            </w:r>
            <w:proofErr w:type="spellEnd"/>
            <w:r w:rsidRPr="00072BE7">
              <w:rPr>
                <w:rFonts w:ascii="Arial" w:hAnsi="Arial" w:cs="Arial"/>
                <w:sz w:val="22"/>
              </w:rPr>
              <w:t>-anestesi</w:t>
            </w:r>
          </w:p>
        </w:tc>
        <w:tc>
          <w:tcPr>
            <w:tcW w:w="1487" w:type="dxa"/>
          </w:tcPr>
          <w:p w:rsidR="00012127" w:rsidRPr="00072BE7" w:rsidRDefault="00012127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:rsidR="00012127" w:rsidRPr="00072BE7" w:rsidRDefault="00012127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</w:tcPr>
          <w:p w:rsidR="00012127" w:rsidRPr="00072BE7" w:rsidRDefault="00012127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417" w:type="dxa"/>
          </w:tcPr>
          <w:p w:rsidR="00012127" w:rsidRPr="00072BE7" w:rsidRDefault="00012127">
            <w:pPr>
              <w:spacing w:before="120" w:after="120"/>
              <w:ind w:left="72" w:hanging="72"/>
              <w:rPr>
                <w:rFonts w:ascii="Arial" w:hAnsi="Arial" w:cs="Arial"/>
                <w:color w:val="0000FF"/>
                <w:sz w:val="22"/>
              </w:rPr>
            </w:pPr>
          </w:p>
        </w:tc>
      </w:tr>
      <w:tr w:rsidR="00012127" w:rsidRPr="00072BE7" w:rsidTr="005D669B">
        <w:tblPrEx>
          <w:tblCellMar>
            <w:top w:w="0" w:type="dxa"/>
            <w:bottom w:w="0" w:type="dxa"/>
          </w:tblCellMar>
        </w:tblPrEx>
        <w:tc>
          <w:tcPr>
            <w:tcW w:w="2624" w:type="dxa"/>
          </w:tcPr>
          <w:p w:rsidR="00012127" w:rsidRPr="00072BE7" w:rsidRDefault="00012127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072BE7">
              <w:rPr>
                <w:rFonts w:ascii="Arial" w:hAnsi="Arial" w:cs="Arial"/>
                <w:sz w:val="22"/>
              </w:rPr>
              <w:t xml:space="preserve">Barneanestesi </w:t>
            </w:r>
          </w:p>
        </w:tc>
        <w:tc>
          <w:tcPr>
            <w:tcW w:w="1487" w:type="dxa"/>
          </w:tcPr>
          <w:p w:rsidR="00012127" w:rsidRPr="00072BE7" w:rsidRDefault="00012127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:rsidR="00012127" w:rsidRPr="00072BE7" w:rsidRDefault="00012127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</w:tcPr>
          <w:p w:rsidR="00012127" w:rsidRPr="00072BE7" w:rsidRDefault="00012127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417" w:type="dxa"/>
          </w:tcPr>
          <w:p w:rsidR="00012127" w:rsidRPr="00072BE7" w:rsidRDefault="00012127">
            <w:pPr>
              <w:spacing w:before="120" w:after="120"/>
              <w:ind w:left="72" w:hanging="72"/>
              <w:rPr>
                <w:rFonts w:ascii="Arial" w:hAnsi="Arial" w:cs="Arial"/>
                <w:color w:val="0000FF"/>
                <w:sz w:val="22"/>
              </w:rPr>
            </w:pPr>
          </w:p>
        </w:tc>
      </w:tr>
      <w:tr w:rsidR="00012127" w:rsidRPr="00072BE7" w:rsidTr="005D669B">
        <w:tblPrEx>
          <w:tblCellMar>
            <w:top w:w="0" w:type="dxa"/>
            <w:bottom w:w="0" w:type="dxa"/>
          </w:tblCellMar>
        </w:tblPrEx>
        <w:tc>
          <w:tcPr>
            <w:tcW w:w="2624" w:type="dxa"/>
          </w:tcPr>
          <w:p w:rsidR="00012127" w:rsidRPr="00072BE7" w:rsidRDefault="00012127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072BE7">
              <w:rPr>
                <w:rFonts w:ascii="Arial" w:hAnsi="Arial" w:cs="Arial"/>
                <w:sz w:val="22"/>
              </w:rPr>
              <w:t>Smertebehandling</w:t>
            </w:r>
          </w:p>
        </w:tc>
        <w:tc>
          <w:tcPr>
            <w:tcW w:w="1487" w:type="dxa"/>
          </w:tcPr>
          <w:p w:rsidR="00012127" w:rsidRPr="00072BE7" w:rsidRDefault="00012127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:rsidR="00012127" w:rsidRPr="00072BE7" w:rsidRDefault="00012127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</w:tcPr>
          <w:p w:rsidR="00012127" w:rsidRPr="00072BE7" w:rsidRDefault="00012127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417" w:type="dxa"/>
          </w:tcPr>
          <w:p w:rsidR="00012127" w:rsidRPr="00072BE7" w:rsidRDefault="00012127">
            <w:pPr>
              <w:spacing w:before="120" w:after="120"/>
              <w:ind w:left="72" w:hanging="72"/>
              <w:rPr>
                <w:rFonts w:ascii="Arial" w:hAnsi="Arial" w:cs="Arial"/>
                <w:color w:val="0000FF"/>
                <w:sz w:val="22"/>
              </w:rPr>
            </w:pPr>
          </w:p>
        </w:tc>
      </w:tr>
      <w:tr w:rsidR="00AE34CF" w:rsidRPr="00072BE7" w:rsidTr="005D669B">
        <w:tblPrEx>
          <w:tblCellMar>
            <w:top w:w="0" w:type="dxa"/>
            <w:bottom w:w="0" w:type="dxa"/>
          </w:tblCellMar>
        </w:tblPrEx>
        <w:tc>
          <w:tcPr>
            <w:tcW w:w="2624" w:type="dxa"/>
          </w:tcPr>
          <w:p w:rsidR="00AE34CF" w:rsidRPr="00072BE7" w:rsidRDefault="00AE34CF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Utpost</w:t>
            </w:r>
            <w:proofErr w:type="gramStart"/>
            <w:r>
              <w:rPr>
                <w:rFonts w:ascii="Arial" w:hAnsi="Arial" w:cs="Arial"/>
                <w:sz w:val="22"/>
              </w:rPr>
              <w:t xml:space="preserve"> (anestesi utenfor operasjonsstue – for eksempel ECT, </w:t>
            </w:r>
            <w:proofErr w:type="spellStart"/>
            <w:r>
              <w:rPr>
                <w:rFonts w:ascii="Arial" w:hAnsi="Arial" w:cs="Arial"/>
                <w:sz w:val="22"/>
              </w:rPr>
              <w:t>El.konv</w:t>
            </w:r>
            <w:proofErr w:type="spellEnd"/>
            <w:r>
              <w:rPr>
                <w:rFonts w:ascii="Arial" w:hAnsi="Arial" w:cs="Arial"/>
                <w:sz w:val="22"/>
              </w:rPr>
              <w:t>.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</w:rPr>
              <w:t>diagn.prosedyrer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på andre avdelinger)</w:t>
            </w:r>
          </w:p>
        </w:tc>
        <w:tc>
          <w:tcPr>
            <w:tcW w:w="1487" w:type="dxa"/>
          </w:tcPr>
          <w:p w:rsidR="00AE34CF" w:rsidRPr="00072BE7" w:rsidRDefault="00AE34CF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:rsidR="00AE34CF" w:rsidRPr="00072BE7" w:rsidRDefault="00AE34CF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</w:tcPr>
          <w:p w:rsidR="00AE34CF" w:rsidRPr="00072BE7" w:rsidRDefault="00AE34CF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417" w:type="dxa"/>
          </w:tcPr>
          <w:p w:rsidR="00AE34CF" w:rsidRPr="00072BE7" w:rsidRDefault="00AE34CF">
            <w:pPr>
              <w:spacing w:before="120" w:after="120"/>
              <w:ind w:left="72" w:hanging="72"/>
              <w:rPr>
                <w:rFonts w:ascii="Arial" w:hAnsi="Arial" w:cs="Arial"/>
                <w:color w:val="0000FF"/>
                <w:sz w:val="22"/>
              </w:rPr>
            </w:pPr>
          </w:p>
        </w:tc>
      </w:tr>
      <w:tr w:rsidR="00012127" w:rsidRPr="00072BE7" w:rsidTr="005D669B">
        <w:tblPrEx>
          <w:tblCellMar>
            <w:top w:w="0" w:type="dxa"/>
            <w:bottom w:w="0" w:type="dxa"/>
          </w:tblCellMar>
        </w:tblPrEx>
        <w:tc>
          <w:tcPr>
            <w:tcW w:w="2624" w:type="dxa"/>
          </w:tcPr>
          <w:p w:rsidR="00012127" w:rsidRPr="00072BE7" w:rsidRDefault="00053A6B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AMK</w:t>
            </w:r>
          </w:p>
        </w:tc>
        <w:tc>
          <w:tcPr>
            <w:tcW w:w="1487" w:type="dxa"/>
          </w:tcPr>
          <w:p w:rsidR="00012127" w:rsidRPr="00072BE7" w:rsidRDefault="00012127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:rsidR="00012127" w:rsidRPr="00072BE7" w:rsidRDefault="00012127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</w:tcPr>
          <w:p w:rsidR="00012127" w:rsidRPr="00072BE7" w:rsidRDefault="00012127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417" w:type="dxa"/>
          </w:tcPr>
          <w:p w:rsidR="00012127" w:rsidRPr="00072BE7" w:rsidRDefault="00012127">
            <w:pPr>
              <w:spacing w:before="120" w:after="120"/>
              <w:ind w:left="72" w:hanging="72"/>
              <w:rPr>
                <w:rFonts w:ascii="Arial" w:hAnsi="Arial" w:cs="Arial"/>
                <w:color w:val="0000FF"/>
                <w:sz w:val="22"/>
              </w:rPr>
            </w:pPr>
          </w:p>
        </w:tc>
      </w:tr>
      <w:tr w:rsidR="00012127" w:rsidRPr="00072BE7" w:rsidTr="005D669B">
        <w:tblPrEx>
          <w:tblCellMar>
            <w:top w:w="0" w:type="dxa"/>
            <w:bottom w:w="0" w:type="dxa"/>
          </w:tblCellMar>
        </w:tblPrEx>
        <w:tc>
          <w:tcPr>
            <w:tcW w:w="2624" w:type="dxa"/>
          </w:tcPr>
          <w:p w:rsidR="00012127" w:rsidRPr="00072BE7" w:rsidRDefault="00053A6B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Ambulansetjeneste</w:t>
            </w:r>
          </w:p>
        </w:tc>
        <w:tc>
          <w:tcPr>
            <w:tcW w:w="1487" w:type="dxa"/>
          </w:tcPr>
          <w:p w:rsidR="00012127" w:rsidRPr="00072BE7" w:rsidRDefault="00012127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:rsidR="00012127" w:rsidRPr="00072BE7" w:rsidRDefault="00012127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</w:tcPr>
          <w:p w:rsidR="00012127" w:rsidRPr="00072BE7" w:rsidRDefault="00012127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417" w:type="dxa"/>
          </w:tcPr>
          <w:p w:rsidR="00012127" w:rsidRPr="00072BE7" w:rsidRDefault="00012127">
            <w:pPr>
              <w:spacing w:before="120" w:after="120"/>
              <w:ind w:left="72" w:hanging="72"/>
              <w:rPr>
                <w:rFonts w:ascii="Arial" w:hAnsi="Arial" w:cs="Arial"/>
                <w:color w:val="0000FF"/>
                <w:sz w:val="22"/>
              </w:rPr>
            </w:pPr>
          </w:p>
        </w:tc>
      </w:tr>
      <w:tr w:rsidR="00012127" w:rsidRPr="00072BE7" w:rsidTr="005D669B">
        <w:tblPrEx>
          <w:tblCellMar>
            <w:top w:w="0" w:type="dxa"/>
            <w:bottom w:w="0" w:type="dxa"/>
          </w:tblCellMar>
        </w:tblPrEx>
        <w:tc>
          <w:tcPr>
            <w:tcW w:w="2624" w:type="dxa"/>
          </w:tcPr>
          <w:p w:rsidR="00012127" w:rsidRPr="00072BE7" w:rsidRDefault="00053A6B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Luftambulansetjeneste</w:t>
            </w:r>
          </w:p>
        </w:tc>
        <w:tc>
          <w:tcPr>
            <w:tcW w:w="1487" w:type="dxa"/>
          </w:tcPr>
          <w:p w:rsidR="00012127" w:rsidRPr="00072BE7" w:rsidRDefault="00012127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:rsidR="00012127" w:rsidRPr="00072BE7" w:rsidRDefault="00012127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</w:tcPr>
          <w:p w:rsidR="00012127" w:rsidRPr="00072BE7" w:rsidRDefault="00012127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417" w:type="dxa"/>
          </w:tcPr>
          <w:p w:rsidR="00012127" w:rsidRPr="00072BE7" w:rsidRDefault="00012127">
            <w:pPr>
              <w:spacing w:before="120" w:after="120"/>
              <w:ind w:left="72" w:hanging="72"/>
              <w:rPr>
                <w:rFonts w:ascii="Arial" w:hAnsi="Arial" w:cs="Arial"/>
                <w:color w:val="0000FF"/>
                <w:sz w:val="22"/>
              </w:rPr>
            </w:pPr>
          </w:p>
        </w:tc>
      </w:tr>
      <w:tr w:rsidR="00053A6B" w:rsidRPr="00072BE7" w:rsidTr="005D669B">
        <w:tblPrEx>
          <w:tblCellMar>
            <w:top w:w="0" w:type="dxa"/>
            <w:bottom w:w="0" w:type="dxa"/>
          </w:tblCellMar>
        </w:tblPrEx>
        <w:tc>
          <w:tcPr>
            <w:tcW w:w="2624" w:type="dxa"/>
          </w:tcPr>
          <w:p w:rsidR="00053A6B" w:rsidRPr="00072BE7" w:rsidRDefault="00AE34CF" w:rsidP="009B2D44">
            <w:pPr>
              <w:spacing w:before="120" w:after="120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Intrahospital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overflytting av pasienter</w:t>
            </w:r>
          </w:p>
        </w:tc>
        <w:tc>
          <w:tcPr>
            <w:tcW w:w="1487" w:type="dxa"/>
          </w:tcPr>
          <w:p w:rsidR="00053A6B" w:rsidRPr="00072BE7" w:rsidRDefault="00053A6B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:rsidR="00053A6B" w:rsidRPr="00072BE7" w:rsidRDefault="00053A6B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</w:tcPr>
          <w:p w:rsidR="00053A6B" w:rsidRPr="00072BE7" w:rsidRDefault="00053A6B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417" w:type="dxa"/>
          </w:tcPr>
          <w:p w:rsidR="00053A6B" w:rsidRPr="00072BE7" w:rsidRDefault="00053A6B">
            <w:pPr>
              <w:spacing w:before="120" w:after="120"/>
              <w:ind w:left="72" w:hanging="72"/>
              <w:rPr>
                <w:rFonts w:ascii="Arial" w:hAnsi="Arial" w:cs="Arial"/>
                <w:color w:val="0000FF"/>
                <w:sz w:val="22"/>
              </w:rPr>
            </w:pPr>
          </w:p>
        </w:tc>
      </w:tr>
      <w:tr w:rsidR="00053A6B" w:rsidRPr="00072BE7" w:rsidTr="005D669B">
        <w:tblPrEx>
          <w:tblCellMar>
            <w:top w:w="0" w:type="dxa"/>
            <w:bottom w:w="0" w:type="dxa"/>
          </w:tblCellMar>
        </w:tblPrEx>
        <w:tc>
          <w:tcPr>
            <w:tcW w:w="2624" w:type="dxa"/>
          </w:tcPr>
          <w:p w:rsidR="00053A6B" w:rsidRPr="00072BE7" w:rsidRDefault="00AE34CF" w:rsidP="009B2D44">
            <w:pPr>
              <w:spacing w:before="120" w:after="120"/>
              <w:rPr>
                <w:rFonts w:ascii="Arial" w:hAnsi="Arial" w:cs="Arial"/>
                <w:sz w:val="22"/>
              </w:rPr>
            </w:pPr>
            <w:proofErr w:type="spellStart"/>
            <w:r w:rsidRPr="00072BE7">
              <w:rPr>
                <w:rFonts w:ascii="Arial" w:hAnsi="Arial" w:cs="Arial"/>
                <w:sz w:val="22"/>
              </w:rPr>
              <w:t>Nevroanestesi</w:t>
            </w:r>
            <w:proofErr w:type="spellEnd"/>
          </w:p>
        </w:tc>
        <w:tc>
          <w:tcPr>
            <w:tcW w:w="1487" w:type="dxa"/>
          </w:tcPr>
          <w:p w:rsidR="00053A6B" w:rsidRPr="00072BE7" w:rsidRDefault="00053A6B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:rsidR="00053A6B" w:rsidRPr="00072BE7" w:rsidRDefault="00053A6B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</w:tcPr>
          <w:p w:rsidR="00053A6B" w:rsidRPr="00072BE7" w:rsidRDefault="00053A6B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417" w:type="dxa"/>
          </w:tcPr>
          <w:p w:rsidR="00053A6B" w:rsidRPr="00072BE7" w:rsidRDefault="00053A6B">
            <w:pPr>
              <w:spacing w:before="120" w:after="120"/>
              <w:ind w:left="72" w:hanging="72"/>
              <w:rPr>
                <w:rFonts w:ascii="Arial" w:hAnsi="Arial" w:cs="Arial"/>
                <w:color w:val="0000FF"/>
                <w:sz w:val="22"/>
              </w:rPr>
            </w:pPr>
          </w:p>
        </w:tc>
      </w:tr>
      <w:tr w:rsidR="00053A6B" w:rsidRPr="00072BE7" w:rsidTr="005D669B">
        <w:tblPrEx>
          <w:tblCellMar>
            <w:top w:w="0" w:type="dxa"/>
            <w:bottom w:w="0" w:type="dxa"/>
          </w:tblCellMar>
        </w:tblPrEx>
        <w:tc>
          <w:tcPr>
            <w:tcW w:w="2624" w:type="dxa"/>
          </w:tcPr>
          <w:p w:rsidR="00053A6B" w:rsidRPr="00072BE7" w:rsidRDefault="00AE34CF" w:rsidP="009B2D44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072BE7">
              <w:rPr>
                <w:rFonts w:ascii="Arial" w:hAnsi="Arial" w:cs="Arial"/>
                <w:sz w:val="22"/>
              </w:rPr>
              <w:t>Hjerteanestesi</w:t>
            </w:r>
          </w:p>
        </w:tc>
        <w:tc>
          <w:tcPr>
            <w:tcW w:w="1487" w:type="dxa"/>
          </w:tcPr>
          <w:p w:rsidR="00053A6B" w:rsidRPr="00072BE7" w:rsidRDefault="00053A6B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:rsidR="00053A6B" w:rsidRPr="00072BE7" w:rsidRDefault="00053A6B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</w:tcPr>
          <w:p w:rsidR="00053A6B" w:rsidRPr="00072BE7" w:rsidRDefault="00053A6B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417" w:type="dxa"/>
          </w:tcPr>
          <w:p w:rsidR="00053A6B" w:rsidRPr="00072BE7" w:rsidRDefault="00053A6B">
            <w:pPr>
              <w:spacing w:before="120" w:after="120"/>
              <w:ind w:left="72" w:hanging="72"/>
              <w:rPr>
                <w:rFonts w:ascii="Arial" w:hAnsi="Arial" w:cs="Arial"/>
                <w:color w:val="0000FF"/>
                <w:sz w:val="22"/>
              </w:rPr>
            </w:pPr>
          </w:p>
        </w:tc>
      </w:tr>
      <w:tr w:rsidR="005D669B" w:rsidRPr="00072BE7" w:rsidTr="005D669B">
        <w:tblPrEx>
          <w:tblCellMar>
            <w:top w:w="0" w:type="dxa"/>
            <w:bottom w:w="0" w:type="dxa"/>
          </w:tblCellMar>
        </w:tblPrEx>
        <w:tc>
          <w:tcPr>
            <w:tcW w:w="2624" w:type="dxa"/>
          </w:tcPr>
          <w:p w:rsidR="005D669B" w:rsidRPr="00072BE7" w:rsidRDefault="00AE34CF" w:rsidP="006473A2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072BE7">
              <w:rPr>
                <w:rFonts w:ascii="Arial" w:hAnsi="Arial" w:cs="Arial"/>
                <w:sz w:val="22"/>
              </w:rPr>
              <w:t>Intensiv</w:t>
            </w:r>
          </w:p>
        </w:tc>
        <w:tc>
          <w:tcPr>
            <w:tcW w:w="1487" w:type="dxa"/>
          </w:tcPr>
          <w:p w:rsidR="005D669B" w:rsidRPr="00072BE7" w:rsidRDefault="005D669B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:rsidR="005D669B" w:rsidRPr="00072BE7" w:rsidRDefault="005D669B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</w:tcPr>
          <w:p w:rsidR="005D669B" w:rsidRPr="00072BE7" w:rsidRDefault="005D669B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417" w:type="dxa"/>
          </w:tcPr>
          <w:p w:rsidR="005D669B" w:rsidRPr="00072BE7" w:rsidRDefault="005D669B">
            <w:pPr>
              <w:spacing w:before="120" w:after="120"/>
              <w:ind w:left="72" w:hanging="72"/>
              <w:rPr>
                <w:rFonts w:ascii="Arial" w:hAnsi="Arial" w:cs="Arial"/>
                <w:color w:val="0000FF"/>
                <w:sz w:val="22"/>
              </w:rPr>
            </w:pPr>
          </w:p>
        </w:tc>
      </w:tr>
      <w:tr w:rsidR="005D669B" w:rsidRPr="00072BE7" w:rsidTr="005D669B">
        <w:tblPrEx>
          <w:tblCellMar>
            <w:top w:w="0" w:type="dxa"/>
            <w:bottom w:w="0" w:type="dxa"/>
          </w:tblCellMar>
        </w:tblPrEx>
        <w:tc>
          <w:tcPr>
            <w:tcW w:w="2624" w:type="dxa"/>
          </w:tcPr>
          <w:p w:rsidR="005D669B" w:rsidRPr="00072BE7" w:rsidRDefault="005D669B" w:rsidP="006473A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:rsidR="005D669B" w:rsidRPr="00072BE7" w:rsidRDefault="005D669B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:rsidR="005D669B" w:rsidRPr="00072BE7" w:rsidRDefault="005D669B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</w:tcPr>
          <w:p w:rsidR="005D669B" w:rsidRPr="00072BE7" w:rsidRDefault="005D669B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417" w:type="dxa"/>
          </w:tcPr>
          <w:p w:rsidR="005D669B" w:rsidRPr="00072BE7" w:rsidRDefault="005D669B">
            <w:pPr>
              <w:spacing w:before="120" w:after="120"/>
              <w:ind w:left="72" w:hanging="72"/>
              <w:rPr>
                <w:rFonts w:ascii="Arial" w:hAnsi="Arial" w:cs="Arial"/>
                <w:color w:val="0000FF"/>
                <w:sz w:val="22"/>
              </w:rPr>
            </w:pPr>
          </w:p>
        </w:tc>
      </w:tr>
      <w:tr w:rsidR="005D669B" w:rsidRPr="00072BE7" w:rsidTr="005D669B">
        <w:tblPrEx>
          <w:tblCellMar>
            <w:top w:w="0" w:type="dxa"/>
            <w:bottom w:w="0" w:type="dxa"/>
          </w:tblCellMar>
        </w:tblPrEx>
        <w:tc>
          <w:tcPr>
            <w:tcW w:w="2624" w:type="dxa"/>
          </w:tcPr>
          <w:p w:rsidR="005D669B" w:rsidRPr="00072BE7" w:rsidRDefault="005D669B" w:rsidP="006473A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:rsidR="005D669B" w:rsidRPr="00072BE7" w:rsidRDefault="005D669B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:rsidR="005D669B" w:rsidRPr="00072BE7" w:rsidRDefault="005D669B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</w:tcPr>
          <w:p w:rsidR="005D669B" w:rsidRPr="00072BE7" w:rsidRDefault="005D669B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417" w:type="dxa"/>
          </w:tcPr>
          <w:p w:rsidR="005D669B" w:rsidRPr="00072BE7" w:rsidRDefault="005D669B">
            <w:pPr>
              <w:spacing w:before="120" w:after="120"/>
              <w:ind w:left="72" w:hanging="72"/>
              <w:rPr>
                <w:rFonts w:ascii="Arial" w:hAnsi="Arial" w:cs="Arial"/>
                <w:color w:val="0000FF"/>
                <w:sz w:val="22"/>
              </w:rPr>
            </w:pPr>
          </w:p>
        </w:tc>
      </w:tr>
      <w:tr w:rsidR="005D669B" w:rsidRPr="00072BE7" w:rsidTr="005D669B">
        <w:tblPrEx>
          <w:tblCellMar>
            <w:top w:w="0" w:type="dxa"/>
            <w:bottom w:w="0" w:type="dxa"/>
          </w:tblCellMar>
        </w:tblPrEx>
        <w:tc>
          <w:tcPr>
            <w:tcW w:w="2624" w:type="dxa"/>
          </w:tcPr>
          <w:p w:rsidR="005D669B" w:rsidRPr="00072BE7" w:rsidRDefault="005D669B" w:rsidP="006473A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:rsidR="005D669B" w:rsidRPr="00072BE7" w:rsidRDefault="005D669B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:rsidR="005D669B" w:rsidRPr="00072BE7" w:rsidRDefault="005D669B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</w:tcPr>
          <w:p w:rsidR="005D669B" w:rsidRPr="00072BE7" w:rsidRDefault="005D669B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417" w:type="dxa"/>
          </w:tcPr>
          <w:p w:rsidR="005D669B" w:rsidRPr="00072BE7" w:rsidRDefault="005D669B">
            <w:pPr>
              <w:spacing w:before="120" w:after="120"/>
              <w:ind w:left="72" w:hanging="72"/>
              <w:rPr>
                <w:rFonts w:ascii="Arial" w:hAnsi="Arial" w:cs="Arial"/>
                <w:color w:val="0000FF"/>
                <w:sz w:val="22"/>
              </w:rPr>
            </w:pPr>
          </w:p>
        </w:tc>
      </w:tr>
      <w:tr w:rsidR="005D669B" w:rsidRPr="00072BE7" w:rsidTr="005D669B">
        <w:tblPrEx>
          <w:tblCellMar>
            <w:top w:w="0" w:type="dxa"/>
            <w:bottom w:w="0" w:type="dxa"/>
          </w:tblCellMar>
        </w:tblPrEx>
        <w:tc>
          <w:tcPr>
            <w:tcW w:w="2624" w:type="dxa"/>
          </w:tcPr>
          <w:p w:rsidR="005D669B" w:rsidRPr="00072BE7" w:rsidRDefault="005D669B" w:rsidP="006473A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:rsidR="005D669B" w:rsidRPr="00072BE7" w:rsidRDefault="005D669B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:rsidR="005D669B" w:rsidRPr="00072BE7" w:rsidRDefault="005D669B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</w:tcPr>
          <w:p w:rsidR="005D669B" w:rsidRPr="00072BE7" w:rsidRDefault="005D669B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  <w:tc>
          <w:tcPr>
            <w:tcW w:w="1417" w:type="dxa"/>
          </w:tcPr>
          <w:p w:rsidR="005D669B" w:rsidRPr="00072BE7" w:rsidRDefault="005D669B">
            <w:pPr>
              <w:spacing w:before="120" w:after="120"/>
              <w:ind w:left="72" w:hanging="72"/>
              <w:rPr>
                <w:rFonts w:ascii="Arial" w:hAnsi="Arial" w:cs="Arial"/>
                <w:color w:val="0000FF"/>
                <w:sz w:val="22"/>
              </w:rPr>
            </w:pPr>
          </w:p>
        </w:tc>
      </w:tr>
    </w:tbl>
    <w:p w:rsidR="003064FA" w:rsidRPr="000960B0" w:rsidRDefault="003064FA">
      <w:pPr>
        <w:rPr>
          <w:rFonts w:ascii="Arial" w:hAnsi="Arial" w:cs="Arial"/>
          <w:b/>
          <w:smallCaps/>
          <w:sz w:val="28"/>
        </w:rPr>
      </w:pPr>
    </w:p>
    <w:p w:rsidR="00012127" w:rsidRDefault="00012127" w:rsidP="005D6B9F">
      <w:pPr>
        <w:ind w:left="705" w:hanging="705"/>
        <w:rPr>
          <w:rFonts w:ascii="Arial" w:hAnsi="Arial" w:cs="Arial"/>
          <w:b/>
          <w:smallCaps/>
          <w:sz w:val="28"/>
        </w:rPr>
      </w:pPr>
      <w:r>
        <w:rPr>
          <w:rFonts w:ascii="Arial" w:hAnsi="Arial" w:cs="Arial"/>
          <w:b/>
          <w:smallCaps/>
        </w:rPr>
        <w:t xml:space="preserve">MÅLSETTING </w:t>
      </w:r>
      <w:r w:rsidR="006512E0">
        <w:rPr>
          <w:rFonts w:ascii="Arial" w:hAnsi="Arial" w:cs="Arial"/>
          <w:b/>
          <w:smallCaps/>
        </w:rPr>
        <w:t>5</w:t>
      </w:r>
      <w:r w:rsidR="003064FA" w:rsidRPr="000960B0">
        <w:rPr>
          <w:rFonts w:ascii="Arial" w:hAnsi="Arial" w:cs="Arial"/>
          <w:b/>
          <w:smallCaps/>
          <w:sz w:val="28"/>
        </w:rPr>
        <w:tab/>
      </w:r>
    </w:p>
    <w:p w:rsidR="003064FA" w:rsidRPr="00012127" w:rsidRDefault="003064FA" w:rsidP="00012127">
      <w:pPr>
        <w:ind w:firstLine="4"/>
        <w:rPr>
          <w:rFonts w:ascii="Arial" w:hAnsi="Arial" w:cs="Arial"/>
        </w:rPr>
      </w:pPr>
      <w:r w:rsidRPr="00012127">
        <w:rPr>
          <w:rFonts w:ascii="Arial" w:hAnsi="Arial" w:cs="Arial"/>
        </w:rPr>
        <w:t>Sikring av supervisjon ved at det alltid er ansv</w:t>
      </w:r>
      <w:r w:rsidR="00012127">
        <w:rPr>
          <w:rFonts w:ascii="Arial" w:hAnsi="Arial" w:cs="Arial"/>
        </w:rPr>
        <w:t xml:space="preserve">arlig spesialist </w:t>
      </w:r>
      <w:r w:rsidR="004A66D0">
        <w:rPr>
          <w:rFonts w:ascii="Arial" w:hAnsi="Arial" w:cs="Arial"/>
        </w:rPr>
        <w:t>til</w:t>
      </w:r>
      <w:r w:rsidR="00AE34CF">
        <w:rPr>
          <w:rFonts w:ascii="Arial" w:hAnsi="Arial" w:cs="Arial"/>
        </w:rPr>
        <w:t xml:space="preserve"> </w:t>
      </w:r>
      <w:r w:rsidR="004A66D0">
        <w:rPr>
          <w:rFonts w:ascii="Arial" w:hAnsi="Arial" w:cs="Arial"/>
        </w:rPr>
        <w:t xml:space="preserve">stede </w:t>
      </w:r>
      <w:r w:rsidR="00012127">
        <w:rPr>
          <w:rFonts w:ascii="Arial" w:hAnsi="Arial" w:cs="Arial"/>
        </w:rPr>
        <w:t xml:space="preserve">på operasjons- eller </w:t>
      </w:r>
      <w:r w:rsidRPr="00012127">
        <w:rPr>
          <w:rFonts w:ascii="Arial" w:hAnsi="Arial" w:cs="Arial"/>
        </w:rPr>
        <w:t>intensivavdelingen.</w:t>
      </w:r>
      <w:r w:rsidR="004A66D0">
        <w:rPr>
          <w:rFonts w:ascii="Arial" w:hAnsi="Arial" w:cs="Arial"/>
        </w:rPr>
        <w:t xml:space="preserve"> På vakttid kan det aksepteres at bakvakt er hjemme, dersom nattlig aktivitet på avdelingen er li</w:t>
      </w:r>
      <w:r w:rsidR="006512E0">
        <w:rPr>
          <w:rFonts w:ascii="Arial" w:hAnsi="Arial" w:cs="Arial"/>
        </w:rPr>
        <w:t>ten, og bakvakt har kort respons</w:t>
      </w:r>
      <w:r w:rsidR="004A66D0">
        <w:rPr>
          <w:rFonts w:ascii="Arial" w:hAnsi="Arial" w:cs="Arial"/>
        </w:rPr>
        <w:t xml:space="preserve">tid. </w:t>
      </w:r>
    </w:p>
    <w:p w:rsidR="00012127" w:rsidRDefault="00012127">
      <w:pPr>
        <w:rPr>
          <w:rFonts w:ascii="Arial" w:hAnsi="Arial" w:cs="Arial"/>
          <w:b/>
          <w:smallCaps/>
          <w:szCs w:val="24"/>
        </w:rPr>
      </w:pPr>
    </w:p>
    <w:p w:rsidR="00012127" w:rsidRDefault="00CE1B73" w:rsidP="00012127">
      <w:pPr>
        <w:rPr>
          <w:rFonts w:ascii="Arial" w:hAnsi="Arial" w:cs="Arial"/>
          <w:b/>
          <w:smallCaps/>
          <w:szCs w:val="24"/>
        </w:rPr>
      </w:pPr>
      <w:r w:rsidRPr="00CE1B73">
        <w:rPr>
          <w:rFonts w:ascii="Arial" w:hAnsi="Arial" w:cs="Arial"/>
          <w:b/>
          <w:smallCaps/>
          <w:szCs w:val="24"/>
        </w:rPr>
        <w:t>MÅLSETTING</w:t>
      </w:r>
      <w:r w:rsidR="00012127">
        <w:rPr>
          <w:rFonts w:ascii="Arial" w:hAnsi="Arial" w:cs="Arial"/>
          <w:b/>
          <w:smallCaps/>
          <w:szCs w:val="24"/>
        </w:rPr>
        <w:t xml:space="preserve"> </w:t>
      </w:r>
      <w:r w:rsidR="006512E0">
        <w:rPr>
          <w:rFonts w:ascii="Arial" w:hAnsi="Arial" w:cs="Arial"/>
          <w:b/>
          <w:smallCaps/>
          <w:szCs w:val="24"/>
        </w:rPr>
        <w:t>6</w:t>
      </w:r>
    </w:p>
    <w:p w:rsidR="003064FA" w:rsidRPr="00012127" w:rsidRDefault="006473A2" w:rsidP="00012127">
      <w:pPr>
        <w:rPr>
          <w:rFonts w:ascii="Arial" w:hAnsi="Arial" w:cs="Arial"/>
        </w:rPr>
      </w:pPr>
      <w:r w:rsidRPr="00012127">
        <w:rPr>
          <w:rFonts w:ascii="Arial" w:hAnsi="Arial" w:cs="Arial"/>
        </w:rPr>
        <w:t>LIS</w:t>
      </w:r>
      <w:r w:rsidR="003064FA" w:rsidRPr="00012127">
        <w:rPr>
          <w:rFonts w:ascii="Arial" w:hAnsi="Arial" w:cs="Arial"/>
        </w:rPr>
        <w:t xml:space="preserve"> skal ha prioritet for å følge internundervisningen ved avdelingen, og skal selv bidra med temapresentasjoner på lik linje med avdelingens øvrige leger.</w:t>
      </w:r>
      <w:r w:rsidR="00CE1B73" w:rsidRPr="00012127">
        <w:rPr>
          <w:rFonts w:ascii="Arial" w:hAnsi="Arial" w:cs="Arial"/>
        </w:rPr>
        <w:t xml:space="preserve"> Minimumskrav for a</w:t>
      </w:r>
      <w:r w:rsidR="004A66D0">
        <w:rPr>
          <w:rFonts w:ascii="Arial" w:hAnsi="Arial" w:cs="Arial"/>
        </w:rPr>
        <w:t>vdelingen er 90 minutter pr uke,</w:t>
      </w:r>
      <w:r w:rsidR="00CE1B73" w:rsidRPr="00012127">
        <w:rPr>
          <w:rFonts w:ascii="Arial" w:hAnsi="Arial" w:cs="Arial"/>
        </w:rPr>
        <w:t xml:space="preserve"> 36 uker pr år. Sykehusets evt. fellesundervisning teller </w:t>
      </w:r>
      <w:r w:rsidR="00012127">
        <w:rPr>
          <w:rFonts w:ascii="Arial" w:hAnsi="Arial" w:cs="Arial"/>
        </w:rPr>
        <w:t xml:space="preserve">kun når den er fagspesifikk. </w:t>
      </w:r>
    </w:p>
    <w:p w:rsidR="00CE1B73" w:rsidRPr="000960B0" w:rsidRDefault="00CE1B73">
      <w:pPr>
        <w:ind w:left="708"/>
        <w:rPr>
          <w:rFonts w:ascii="Arial" w:hAnsi="Arial" w:cs="Arial"/>
          <w:smallCaps/>
          <w:sz w:val="28"/>
        </w:rPr>
      </w:pPr>
    </w:p>
    <w:tbl>
      <w:tblPr>
        <w:tblW w:w="102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126"/>
        <w:gridCol w:w="1701"/>
        <w:gridCol w:w="1276"/>
        <w:gridCol w:w="1474"/>
      </w:tblGrid>
      <w:tr w:rsidR="00295359" w:rsidRPr="00072BE7" w:rsidTr="00295359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686" w:type="dxa"/>
            <w:shd w:val="pct10" w:color="auto" w:fill="FFFFFF"/>
            <w:vAlign w:val="center"/>
          </w:tcPr>
          <w:p w:rsidR="00295359" w:rsidRPr="00295359" w:rsidRDefault="00295359" w:rsidP="00295359">
            <w:pPr>
              <w:pStyle w:val="Overskrift1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295359">
              <w:rPr>
                <w:rFonts w:ascii="Arial" w:hAnsi="Arial" w:cs="Arial"/>
                <w:sz w:val="22"/>
                <w:szCs w:val="22"/>
              </w:rPr>
              <w:lastRenderedPageBreak/>
              <w:t>TEMA SOM LIS SELV HAR PRESENTERT</w:t>
            </w:r>
          </w:p>
        </w:tc>
        <w:tc>
          <w:tcPr>
            <w:tcW w:w="2126" w:type="dxa"/>
            <w:shd w:val="pct10" w:color="auto" w:fill="FFFFFF"/>
            <w:vAlign w:val="center"/>
          </w:tcPr>
          <w:p w:rsidR="00295359" w:rsidRPr="00295359" w:rsidRDefault="00295359" w:rsidP="0029535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295359">
              <w:rPr>
                <w:rFonts w:ascii="Arial" w:hAnsi="Arial" w:cs="Arial"/>
                <w:b/>
                <w:sz w:val="22"/>
                <w:szCs w:val="22"/>
              </w:rPr>
              <w:t>MÅLGRUPPE</w:t>
            </w:r>
          </w:p>
        </w:tc>
        <w:tc>
          <w:tcPr>
            <w:tcW w:w="1701" w:type="dxa"/>
            <w:shd w:val="pct10" w:color="auto" w:fill="FFFFFF"/>
            <w:vAlign w:val="center"/>
          </w:tcPr>
          <w:p w:rsidR="00295359" w:rsidRPr="00295359" w:rsidRDefault="00295359" w:rsidP="0029535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STED</w:t>
            </w:r>
          </w:p>
        </w:tc>
        <w:tc>
          <w:tcPr>
            <w:tcW w:w="1276" w:type="dxa"/>
            <w:shd w:val="pct10" w:color="auto" w:fill="FFFFFF"/>
            <w:vAlign w:val="center"/>
          </w:tcPr>
          <w:p w:rsidR="00295359" w:rsidRPr="00295359" w:rsidRDefault="00295359" w:rsidP="0029535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295359">
              <w:rPr>
                <w:rFonts w:ascii="Arial" w:hAnsi="Arial" w:cs="Arial"/>
                <w:b/>
                <w:sz w:val="22"/>
                <w:szCs w:val="22"/>
              </w:rPr>
              <w:t>DATO</w:t>
            </w:r>
          </w:p>
        </w:tc>
        <w:tc>
          <w:tcPr>
            <w:tcW w:w="1474" w:type="dxa"/>
            <w:shd w:val="pct10" w:color="auto" w:fill="FFFFFF"/>
            <w:vAlign w:val="center"/>
          </w:tcPr>
          <w:p w:rsidR="00295359" w:rsidRPr="00295359" w:rsidRDefault="00295359" w:rsidP="0029535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295359">
              <w:rPr>
                <w:rFonts w:ascii="Arial" w:hAnsi="Arial" w:cs="Arial"/>
                <w:b/>
                <w:sz w:val="22"/>
                <w:szCs w:val="22"/>
              </w:rPr>
              <w:t>SIGN. VEILEDER/ AVD</w:t>
            </w:r>
            <w:proofErr w:type="gramStart"/>
            <w:r w:rsidRPr="00295359">
              <w:rPr>
                <w:rFonts w:ascii="Arial" w:hAnsi="Arial" w:cs="Arial"/>
                <w:b/>
                <w:sz w:val="22"/>
                <w:szCs w:val="22"/>
              </w:rPr>
              <w:t>.LEDER</w:t>
            </w:r>
            <w:proofErr w:type="gramEnd"/>
          </w:p>
        </w:tc>
      </w:tr>
      <w:tr w:rsidR="00295359" w:rsidRPr="00072BE7" w:rsidTr="00295359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474" w:type="dxa"/>
          </w:tcPr>
          <w:p w:rsidR="00295359" w:rsidRPr="00072BE7" w:rsidRDefault="00295359" w:rsidP="005929F2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295359" w:rsidRPr="00072BE7" w:rsidTr="00295359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474" w:type="dxa"/>
          </w:tcPr>
          <w:p w:rsidR="00295359" w:rsidRPr="00072BE7" w:rsidRDefault="00295359" w:rsidP="005929F2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295359" w:rsidRPr="00072BE7" w:rsidTr="00295359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474" w:type="dxa"/>
          </w:tcPr>
          <w:p w:rsidR="00295359" w:rsidRPr="00072BE7" w:rsidRDefault="00295359" w:rsidP="005929F2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295359" w:rsidRPr="00072BE7" w:rsidTr="00295359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474" w:type="dxa"/>
          </w:tcPr>
          <w:p w:rsidR="00295359" w:rsidRPr="00072BE7" w:rsidRDefault="00295359" w:rsidP="005929F2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295359" w:rsidRPr="00072BE7" w:rsidTr="00295359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474" w:type="dxa"/>
          </w:tcPr>
          <w:p w:rsidR="00295359" w:rsidRPr="00072BE7" w:rsidRDefault="00295359" w:rsidP="005929F2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295359" w:rsidRPr="00072BE7" w:rsidTr="00295359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474" w:type="dxa"/>
          </w:tcPr>
          <w:p w:rsidR="00295359" w:rsidRPr="00072BE7" w:rsidRDefault="00295359" w:rsidP="005929F2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295359" w:rsidRPr="00072BE7" w:rsidTr="00295359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474" w:type="dxa"/>
          </w:tcPr>
          <w:p w:rsidR="00295359" w:rsidRPr="00072BE7" w:rsidRDefault="00295359" w:rsidP="005929F2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295359" w:rsidRPr="00072BE7" w:rsidTr="00295359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474" w:type="dxa"/>
          </w:tcPr>
          <w:p w:rsidR="00295359" w:rsidRPr="00072BE7" w:rsidRDefault="00295359" w:rsidP="005929F2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295359" w:rsidRPr="00072BE7" w:rsidTr="00295359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474" w:type="dxa"/>
          </w:tcPr>
          <w:p w:rsidR="00295359" w:rsidRPr="00072BE7" w:rsidRDefault="00295359" w:rsidP="005929F2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295359" w:rsidRPr="00072BE7" w:rsidTr="00295359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474" w:type="dxa"/>
          </w:tcPr>
          <w:p w:rsidR="00295359" w:rsidRPr="00072BE7" w:rsidRDefault="00295359" w:rsidP="005929F2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295359" w:rsidRPr="00072BE7" w:rsidTr="00295359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474" w:type="dxa"/>
          </w:tcPr>
          <w:p w:rsidR="00295359" w:rsidRPr="00072BE7" w:rsidRDefault="00295359" w:rsidP="005929F2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295359" w:rsidRPr="00072BE7" w:rsidTr="00295359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474" w:type="dxa"/>
          </w:tcPr>
          <w:p w:rsidR="00295359" w:rsidRPr="00072BE7" w:rsidRDefault="00295359" w:rsidP="005929F2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295359" w:rsidRPr="00072BE7" w:rsidTr="00295359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474" w:type="dxa"/>
          </w:tcPr>
          <w:p w:rsidR="00295359" w:rsidRPr="00072BE7" w:rsidRDefault="00295359" w:rsidP="005929F2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295359" w:rsidRPr="00072BE7" w:rsidTr="00295359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474" w:type="dxa"/>
          </w:tcPr>
          <w:p w:rsidR="00295359" w:rsidRPr="00072BE7" w:rsidRDefault="00295359" w:rsidP="005929F2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295359" w:rsidRPr="00072BE7" w:rsidTr="00295359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474" w:type="dxa"/>
          </w:tcPr>
          <w:p w:rsidR="00295359" w:rsidRPr="00072BE7" w:rsidRDefault="00295359" w:rsidP="005929F2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295359" w:rsidRPr="00072BE7" w:rsidTr="00295359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474" w:type="dxa"/>
          </w:tcPr>
          <w:p w:rsidR="00295359" w:rsidRPr="00072BE7" w:rsidRDefault="00295359" w:rsidP="005929F2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295359" w:rsidRPr="00072BE7" w:rsidTr="00295359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474" w:type="dxa"/>
          </w:tcPr>
          <w:p w:rsidR="00295359" w:rsidRPr="00072BE7" w:rsidRDefault="00295359" w:rsidP="005929F2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295359" w:rsidRPr="00072BE7" w:rsidTr="00295359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474" w:type="dxa"/>
          </w:tcPr>
          <w:p w:rsidR="00295359" w:rsidRPr="00072BE7" w:rsidRDefault="00295359" w:rsidP="005929F2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295359" w:rsidRPr="00072BE7" w:rsidTr="00295359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:rsidR="00295359" w:rsidRPr="00072BE7" w:rsidRDefault="00295359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474" w:type="dxa"/>
          </w:tcPr>
          <w:p w:rsidR="00295359" w:rsidRPr="00072BE7" w:rsidRDefault="00295359" w:rsidP="005929F2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53A6B" w:rsidRPr="00072BE7" w:rsidTr="00295359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053A6B" w:rsidRPr="00072BE7" w:rsidRDefault="00053A6B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053A6B" w:rsidRPr="00072BE7" w:rsidRDefault="00053A6B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053A6B" w:rsidRPr="00072BE7" w:rsidRDefault="00053A6B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:rsidR="00053A6B" w:rsidRPr="00072BE7" w:rsidRDefault="00053A6B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474" w:type="dxa"/>
          </w:tcPr>
          <w:p w:rsidR="00053A6B" w:rsidRPr="00072BE7" w:rsidRDefault="00053A6B" w:rsidP="005929F2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53A6B" w:rsidRPr="00072BE7" w:rsidTr="00295359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053A6B" w:rsidRPr="00072BE7" w:rsidRDefault="00053A6B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053A6B" w:rsidRPr="00072BE7" w:rsidRDefault="00053A6B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053A6B" w:rsidRPr="00072BE7" w:rsidRDefault="00053A6B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:rsidR="00053A6B" w:rsidRPr="00072BE7" w:rsidRDefault="00053A6B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474" w:type="dxa"/>
          </w:tcPr>
          <w:p w:rsidR="00053A6B" w:rsidRPr="00072BE7" w:rsidRDefault="00053A6B" w:rsidP="005929F2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53A6B" w:rsidRPr="00072BE7" w:rsidTr="00295359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053A6B" w:rsidRPr="00072BE7" w:rsidRDefault="00053A6B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053A6B" w:rsidRPr="00072BE7" w:rsidRDefault="00053A6B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053A6B" w:rsidRPr="00072BE7" w:rsidRDefault="00053A6B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:rsidR="00053A6B" w:rsidRPr="00072BE7" w:rsidRDefault="00053A6B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474" w:type="dxa"/>
          </w:tcPr>
          <w:p w:rsidR="00053A6B" w:rsidRPr="00072BE7" w:rsidRDefault="00053A6B" w:rsidP="005929F2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53A6B" w:rsidRPr="00072BE7" w:rsidTr="00295359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053A6B" w:rsidRPr="00072BE7" w:rsidRDefault="00053A6B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053A6B" w:rsidRPr="00072BE7" w:rsidRDefault="00053A6B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053A6B" w:rsidRPr="00072BE7" w:rsidRDefault="00053A6B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:rsidR="00053A6B" w:rsidRPr="00072BE7" w:rsidRDefault="00053A6B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474" w:type="dxa"/>
          </w:tcPr>
          <w:p w:rsidR="00053A6B" w:rsidRPr="00072BE7" w:rsidRDefault="00053A6B" w:rsidP="005929F2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53A6B" w:rsidRPr="00072BE7" w:rsidTr="00295359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053A6B" w:rsidRPr="00072BE7" w:rsidRDefault="00053A6B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053A6B" w:rsidRPr="00072BE7" w:rsidRDefault="00053A6B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053A6B" w:rsidRPr="00072BE7" w:rsidRDefault="00053A6B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:rsidR="00053A6B" w:rsidRPr="00072BE7" w:rsidRDefault="00053A6B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474" w:type="dxa"/>
          </w:tcPr>
          <w:p w:rsidR="00053A6B" w:rsidRPr="00072BE7" w:rsidRDefault="00053A6B" w:rsidP="005929F2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53A6B" w:rsidRPr="00072BE7" w:rsidTr="00295359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053A6B" w:rsidRPr="00072BE7" w:rsidRDefault="00053A6B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053A6B" w:rsidRPr="00072BE7" w:rsidRDefault="00053A6B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053A6B" w:rsidRPr="00072BE7" w:rsidRDefault="00053A6B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:rsidR="00053A6B" w:rsidRPr="00072BE7" w:rsidRDefault="00053A6B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474" w:type="dxa"/>
          </w:tcPr>
          <w:p w:rsidR="00053A6B" w:rsidRPr="00072BE7" w:rsidRDefault="00053A6B" w:rsidP="005929F2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53A6B" w:rsidRPr="00072BE7" w:rsidTr="00295359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053A6B" w:rsidRPr="00072BE7" w:rsidRDefault="00053A6B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053A6B" w:rsidRPr="00072BE7" w:rsidRDefault="00053A6B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053A6B" w:rsidRPr="00072BE7" w:rsidRDefault="00053A6B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:rsidR="00053A6B" w:rsidRPr="00072BE7" w:rsidRDefault="00053A6B" w:rsidP="005929F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474" w:type="dxa"/>
          </w:tcPr>
          <w:p w:rsidR="00053A6B" w:rsidRPr="00072BE7" w:rsidRDefault="00053A6B" w:rsidP="005929F2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</w:tbl>
    <w:p w:rsidR="003064FA" w:rsidRPr="000960B0" w:rsidRDefault="003064FA">
      <w:pPr>
        <w:ind w:left="708"/>
        <w:rPr>
          <w:rFonts w:ascii="Arial" w:hAnsi="Arial" w:cs="Arial"/>
          <w:smallCaps/>
          <w:sz w:val="28"/>
        </w:rPr>
      </w:pPr>
    </w:p>
    <w:p w:rsidR="003064FA" w:rsidRPr="000960B0" w:rsidRDefault="003064FA">
      <w:pPr>
        <w:rPr>
          <w:rFonts w:ascii="Arial" w:hAnsi="Arial" w:cs="Arial"/>
          <w:smallCaps/>
          <w:sz w:val="28"/>
        </w:rPr>
      </w:pPr>
    </w:p>
    <w:p w:rsidR="00053A6B" w:rsidRDefault="00053A6B" w:rsidP="00053A6B">
      <w:pPr>
        <w:rPr>
          <w:rFonts w:ascii="Arial" w:hAnsi="Arial" w:cs="Arial"/>
          <w:b/>
          <w:smallCaps/>
          <w:szCs w:val="24"/>
        </w:rPr>
      </w:pPr>
      <w:r w:rsidRPr="00CE1B73">
        <w:rPr>
          <w:rFonts w:ascii="Arial" w:hAnsi="Arial" w:cs="Arial"/>
          <w:b/>
          <w:smallCaps/>
          <w:szCs w:val="24"/>
        </w:rPr>
        <w:lastRenderedPageBreak/>
        <w:t>MÅLSETTING</w:t>
      </w:r>
      <w:r>
        <w:rPr>
          <w:rFonts w:ascii="Arial" w:hAnsi="Arial" w:cs="Arial"/>
          <w:b/>
          <w:smallCaps/>
          <w:szCs w:val="24"/>
        </w:rPr>
        <w:t xml:space="preserve"> </w:t>
      </w:r>
      <w:r w:rsidR="006512E0">
        <w:rPr>
          <w:rFonts w:ascii="Arial" w:hAnsi="Arial" w:cs="Arial"/>
          <w:b/>
          <w:smallCaps/>
          <w:szCs w:val="24"/>
        </w:rPr>
        <w:t>7</w:t>
      </w:r>
    </w:p>
    <w:p w:rsidR="00053A6B" w:rsidRPr="00012127" w:rsidRDefault="00053A6B" w:rsidP="00053A6B">
      <w:pPr>
        <w:rPr>
          <w:rFonts w:ascii="Arial" w:hAnsi="Arial" w:cs="Arial"/>
        </w:rPr>
      </w:pPr>
      <w:r w:rsidRPr="00012127">
        <w:rPr>
          <w:rFonts w:ascii="Arial" w:hAnsi="Arial" w:cs="Arial"/>
        </w:rPr>
        <w:t xml:space="preserve">LIS skal </w:t>
      </w:r>
      <w:r>
        <w:rPr>
          <w:rFonts w:ascii="Arial" w:hAnsi="Arial" w:cs="Arial"/>
        </w:rPr>
        <w:t>i løpet av sin utdanningstid ha deltatt i et fagutviklings-, forsknings- eller kvalitetssikringsprosjekt. LIS skal i løpet av utdanningstiden ha fått opplæring i forskningsmetodikk, forskningsetikk og vitenskapsteori.</w:t>
      </w:r>
    </w:p>
    <w:p w:rsidR="003064FA" w:rsidRPr="000960B0" w:rsidRDefault="003064FA">
      <w:pPr>
        <w:rPr>
          <w:rFonts w:ascii="Arial" w:hAnsi="Arial" w:cs="Arial"/>
          <w:smallCaps/>
          <w:sz w:val="20"/>
        </w:rPr>
      </w:pPr>
    </w:p>
    <w:tbl>
      <w:tblPr>
        <w:tblW w:w="102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126"/>
        <w:gridCol w:w="1701"/>
        <w:gridCol w:w="1276"/>
        <w:gridCol w:w="1474"/>
      </w:tblGrid>
      <w:tr w:rsidR="00053A6B" w:rsidRPr="00072BE7" w:rsidTr="009B2D4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686" w:type="dxa"/>
            <w:shd w:val="pct10" w:color="auto" w:fill="FFFFFF"/>
            <w:vAlign w:val="center"/>
          </w:tcPr>
          <w:p w:rsidR="00053A6B" w:rsidRPr="00295359" w:rsidRDefault="00053A6B" w:rsidP="009B2D44">
            <w:pPr>
              <w:pStyle w:val="Overskrift1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PROSJEKTBESKRIVELSE</w:t>
            </w:r>
          </w:p>
        </w:tc>
        <w:tc>
          <w:tcPr>
            <w:tcW w:w="2126" w:type="dxa"/>
            <w:shd w:val="pct10" w:color="auto" w:fill="FFFFFF"/>
            <w:vAlign w:val="center"/>
          </w:tcPr>
          <w:p w:rsidR="00053A6B" w:rsidRPr="00295359" w:rsidRDefault="00053A6B" w:rsidP="009B2D4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RESULTAT (rapport, artikkel, eller lignende)</w:t>
            </w:r>
          </w:p>
        </w:tc>
        <w:tc>
          <w:tcPr>
            <w:tcW w:w="1701" w:type="dxa"/>
            <w:shd w:val="pct10" w:color="auto" w:fill="FFFFFF"/>
            <w:vAlign w:val="center"/>
          </w:tcPr>
          <w:p w:rsidR="00053A6B" w:rsidRPr="00295359" w:rsidRDefault="00053A6B" w:rsidP="009B2D4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STED</w:t>
            </w:r>
          </w:p>
        </w:tc>
        <w:tc>
          <w:tcPr>
            <w:tcW w:w="1276" w:type="dxa"/>
            <w:shd w:val="pct10" w:color="auto" w:fill="FFFFFF"/>
            <w:vAlign w:val="center"/>
          </w:tcPr>
          <w:p w:rsidR="00053A6B" w:rsidRPr="00295359" w:rsidRDefault="00053A6B" w:rsidP="009B2D4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TIDSROM</w:t>
            </w:r>
          </w:p>
        </w:tc>
        <w:tc>
          <w:tcPr>
            <w:tcW w:w="1474" w:type="dxa"/>
            <w:shd w:val="pct10" w:color="auto" w:fill="FFFFFF"/>
            <w:vAlign w:val="center"/>
          </w:tcPr>
          <w:p w:rsidR="00053A6B" w:rsidRPr="00295359" w:rsidRDefault="00053A6B" w:rsidP="009B2D4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295359">
              <w:rPr>
                <w:rFonts w:ascii="Arial" w:hAnsi="Arial" w:cs="Arial"/>
                <w:b/>
                <w:sz w:val="22"/>
                <w:szCs w:val="22"/>
              </w:rPr>
              <w:t>SIGN. VEILEDER/ AVD</w:t>
            </w:r>
            <w:proofErr w:type="gramStart"/>
            <w:r w:rsidRPr="00295359">
              <w:rPr>
                <w:rFonts w:ascii="Arial" w:hAnsi="Arial" w:cs="Arial"/>
                <w:b/>
                <w:sz w:val="22"/>
                <w:szCs w:val="22"/>
              </w:rPr>
              <w:t>.LEDER</w:t>
            </w:r>
            <w:proofErr w:type="gramEnd"/>
          </w:p>
        </w:tc>
      </w:tr>
      <w:tr w:rsidR="00053A6B" w:rsidRPr="00072BE7" w:rsidTr="009B2D44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053A6B" w:rsidRPr="00072BE7" w:rsidRDefault="00053A6B" w:rsidP="009B2D4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053A6B" w:rsidRPr="00072BE7" w:rsidRDefault="00053A6B" w:rsidP="009B2D4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053A6B" w:rsidRPr="00072BE7" w:rsidRDefault="00053A6B" w:rsidP="009B2D4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:rsidR="00053A6B" w:rsidRPr="00072BE7" w:rsidRDefault="00053A6B" w:rsidP="009B2D4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474" w:type="dxa"/>
          </w:tcPr>
          <w:p w:rsidR="00053A6B" w:rsidRPr="00072BE7" w:rsidRDefault="00053A6B" w:rsidP="009B2D4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53A6B" w:rsidRPr="00072BE7" w:rsidTr="009B2D44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053A6B" w:rsidRPr="00072BE7" w:rsidRDefault="00053A6B" w:rsidP="009B2D4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053A6B" w:rsidRPr="00072BE7" w:rsidRDefault="00053A6B" w:rsidP="009B2D4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053A6B" w:rsidRPr="00072BE7" w:rsidRDefault="00053A6B" w:rsidP="009B2D4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:rsidR="00053A6B" w:rsidRPr="00072BE7" w:rsidRDefault="00053A6B" w:rsidP="009B2D4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474" w:type="dxa"/>
          </w:tcPr>
          <w:p w:rsidR="00053A6B" w:rsidRPr="00072BE7" w:rsidRDefault="00053A6B" w:rsidP="009B2D4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53A6B" w:rsidRPr="00072BE7" w:rsidTr="009B2D44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053A6B" w:rsidRPr="00072BE7" w:rsidRDefault="00053A6B" w:rsidP="009B2D4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053A6B" w:rsidRPr="00072BE7" w:rsidRDefault="00053A6B" w:rsidP="009B2D4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053A6B" w:rsidRPr="00072BE7" w:rsidRDefault="00053A6B" w:rsidP="009B2D4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:rsidR="00053A6B" w:rsidRPr="00072BE7" w:rsidRDefault="00053A6B" w:rsidP="009B2D4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474" w:type="dxa"/>
          </w:tcPr>
          <w:p w:rsidR="00053A6B" w:rsidRPr="00072BE7" w:rsidRDefault="00053A6B" w:rsidP="009B2D4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53A6B" w:rsidRPr="00072BE7" w:rsidTr="009B2D44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053A6B" w:rsidRPr="00072BE7" w:rsidRDefault="00053A6B" w:rsidP="009B2D4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053A6B" w:rsidRPr="00072BE7" w:rsidRDefault="00053A6B" w:rsidP="009B2D4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053A6B" w:rsidRPr="00072BE7" w:rsidRDefault="00053A6B" w:rsidP="009B2D4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:rsidR="00053A6B" w:rsidRPr="00072BE7" w:rsidRDefault="00053A6B" w:rsidP="009B2D4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474" w:type="dxa"/>
          </w:tcPr>
          <w:p w:rsidR="00053A6B" w:rsidRPr="00072BE7" w:rsidRDefault="00053A6B" w:rsidP="009B2D4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53A6B" w:rsidRPr="00072BE7" w:rsidTr="009B2D44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053A6B" w:rsidRPr="00072BE7" w:rsidRDefault="00053A6B" w:rsidP="009B2D4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053A6B" w:rsidRPr="00072BE7" w:rsidRDefault="00053A6B" w:rsidP="009B2D4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053A6B" w:rsidRPr="00072BE7" w:rsidRDefault="00053A6B" w:rsidP="009B2D4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:rsidR="00053A6B" w:rsidRPr="00072BE7" w:rsidRDefault="00053A6B" w:rsidP="009B2D4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474" w:type="dxa"/>
          </w:tcPr>
          <w:p w:rsidR="00053A6B" w:rsidRPr="00072BE7" w:rsidRDefault="00053A6B" w:rsidP="009B2D4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</w:tbl>
    <w:p w:rsidR="00053A6B" w:rsidRDefault="00053A6B">
      <w:pPr>
        <w:pStyle w:val="Bildetekst"/>
        <w:jc w:val="center"/>
        <w:rPr>
          <w:rFonts w:ascii="Arial" w:hAnsi="Arial" w:cs="Arial"/>
        </w:rPr>
      </w:pPr>
    </w:p>
    <w:tbl>
      <w:tblPr>
        <w:tblW w:w="102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126"/>
        <w:gridCol w:w="1701"/>
        <w:gridCol w:w="1134"/>
        <w:gridCol w:w="1616"/>
      </w:tblGrid>
      <w:tr w:rsidR="00053A6B" w:rsidRPr="00072BE7" w:rsidTr="00053A6B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686" w:type="dxa"/>
            <w:shd w:val="pct10" w:color="auto" w:fill="FFFFFF"/>
            <w:vAlign w:val="center"/>
          </w:tcPr>
          <w:p w:rsidR="00053A6B" w:rsidRPr="00295359" w:rsidRDefault="00053A6B" w:rsidP="009B2D44">
            <w:pPr>
              <w:pStyle w:val="Overskrift1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641DA">
              <w:rPr>
                <w:rFonts w:ascii="Arial" w:hAnsi="Arial" w:cs="Arial"/>
                <w:sz w:val="22"/>
                <w:szCs w:val="22"/>
              </w:rPr>
              <w:t>OPPLÆRING</w:t>
            </w:r>
            <w:r>
              <w:rPr>
                <w:rFonts w:ascii="Arial" w:hAnsi="Arial" w:cs="Arial"/>
                <w:sz w:val="22"/>
                <w:szCs w:val="22"/>
              </w:rPr>
              <w:t xml:space="preserve"> I FORSKNINGSMETODIKK, FORSKNINGSETIKK, VITENSKAPSTEORI</w:t>
            </w:r>
          </w:p>
        </w:tc>
        <w:tc>
          <w:tcPr>
            <w:tcW w:w="2126" w:type="dxa"/>
            <w:shd w:val="pct10" w:color="auto" w:fill="FFFFFF"/>
            <w:vAlign w:val="center"/>
          </w:tcPr>
          <w:p w:rsidR="00053A6B" w:rsidRPr="00295359" w:rsidRDefault="00053A6B" w:rsidP="009B2D4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HVILKE KURS, ELLER FORELESNINGER</w:t>
            </w:r>
          </w:p>
        </w:tc>
        <w:tc>
          <w:tcPr>
            <w:tcW w:w="1701" w:type="dxa"/>
            <w:shd w:val="pct10" w:color="auto" w:fill="FFFFFF"/>
            <w:vAlign w:val="center"/>
          </w:tcPr>
          <w:p w:rsidR="00053A6B" w:rsidRPr="00295359" w:rsidRDefault="00053A6B" w:rsidP="009B2D4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STED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053A6B" w:rsidRPr="00295359" w:rsidRDefault="00053A6B" w:rsidP="009B2D4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DATO</w:t>
            </w:r>
          </w:p>
        </w:tc>
        <w:tc>
          <w:tcPr>
            <w:tcW w:w="1616" w:type="dxa"/>
            <w:shd w:val="pct10" w:color="auto" w:fill="FFFFFF"/>
            <w:vAlign w:val="center"/>
          </w:tcPr>
          <w:p w:rsidR="00053A6B" w:rsidRPr="00295359" w:rsidRDefault="00053A6B" w:rsidP="009B2D4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295359">
              <w:rPr>
                <w:rFonts w:ascii="Arial" w:hAnsi="Arial" w:cs="Arial"/>
                <w:b/>
                <w:sz w:val="22"/>
                <w:szCs w:val="22"/>
              </w:rPr>
              <w:t>SIGN. VEILEDER/ AVD</w:t>
            </w:r>
            <w:proofErr w:type="gramStart"/>
            <w:r w:rsidRPr="00295359">
              <w:rPr>
                <w:rFonts w:ascii="Arial" w:hAnsi="Arial" w:cs="Arial"/>
                <w:b/>
                <w:sz w:val="22"/>
                <w:szCs w:val="22"/>
              </w:rPr>
              <w:t>.LEDER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AE34C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FORELESER</w:t>
            </w:r>
          </w:p>
        </w:tc>
      </w:tr>
      <w:tr w:rsidR="00053A6B" w:rsidRPr="00072BE7" w:rsidTr="00053A6B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053A6B" w:rsidRPr="00072BE7" w:rsidRDefault="00053A6B" w:rsidP="009B2D4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053A6B" w:rsidRPr="00072BE7" w:rsidRDefault="00053A6B" w:rsidP="009B2D4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053A6B" w:rsidRPr="00072BE7" w:rsidRDefault="00053A6B" w:rsidP="009B2D4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:rsidR="00053A6B" w:rsidRPr="00072BE7" w:rsidRDefault="00053A6B" w:rsidP="009B2D4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616" w:type="dxa"/>
          </w:tcPr>
          <w:p w:rsidR="00053A6B" w:rsidRPr="00072BE7" w:rsidRDefault="00053A6B" w:rsidP="009B2D4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53A6B" w:rsidRPr="00072BE7" w:rsidTr="00053A6B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053A6B" w:rsidRPr="00072BE7" w:rsidRDefault="00053A6B" w:rsidP="009B2D4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053A6B" w:rsidRPr="00072BE7" w:rsidRDefault="00053A6B" w:rsidP="009B2D4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053A6B" w:rsidRPr="00072BE7" w:rsidRDefault="00053A6B" w:rsidP="009B2D4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:rsidR="00053A6B" w:rsidRPr="00072BE7" w:rsidRDefault="00053A6B" w:rsidP="009B2D4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616" w:type="dxa"/>
          </w:tcPr>
          <w:p w:rsidR="00053A6B" w:rsidRPr="00072BE7" w:rsidRDefault="00053A6B" w:rsidP="009B2D4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53A6B" w:rsidRPr="00072BE7" w:rsidTr="00053A6B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053A6B" w:rsidRPr="00072BE7" w:rsidRDefault="00053A6B" w:rsidP="009B2D4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053A6B" w:rsidRPr="00072BE7" w:rsidRDefault="00053A6B" w:rsidP="009B2D4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053A6B" w:rsidRPr="00072BE7" w:rsidRDefault="00053A6B" w:rsidP="009B2D4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:rsidR="00053A6B" w:rsidRPr="00072BE7" w:rsidRDefault="00053A6B" w:rsidP="009B2D4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616" w:type="dxa"/>
          </w:tcPr>
          <w:p w:rsidR="00053A6B" w:rsidRPr="00072BE7" w:rsidRDefault="00053A6B" w:rsidP="009B2D4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53A6B" w:rsidRPr="00072BE7" w:rsidTr="00053A6B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053A6B" w:rsidRPr="00072BE7" w:rsidRDefault="00053A6B" w:rsidP="009B2D4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053A6B" w:rsidRPr="00072BE7" w:rsidRDefault="00053A6B" w:rsidP="009B2D4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053A6B" w:rsidRPr="00072BE7" w:rsidRDefault="00053A6B" w:rsidP="009B2D4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:rsidR="00053A6B" w:rsidRPr="00072BE7" w:rsidRDefault="00053A6B" w:rsidP="009B2D4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616" w:type="dxa"/>
          </w:tcPr>
          <w:p w:rsidR="00053A6B" w:rsidRPr="00072BE7" w:rsidRDefault="00053A6B" w:rsidP="009B2D4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53A6B" w:rsidRPr="00072BE7" w:rsidTr="00053A6B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053A6B" w:rsidRPr="00072BE7" w:rsidRDefault="00053A6B" w:rsidP="009B2D4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053A6B" w:rsidRPr="00072BE7" w:rsidRDefault="00053A6B" w:rsidP="009B2D4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053A6B" w:rsidRPr="00072BE7" w:rsidRDefault="00053A6B" w:rsidP="009B2D4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:rsidR="00053A6B" w:rsidRPr="00072BE7" w:rsidRDefault="00053A6B" w:rsidP="009B2D4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616" w:type="dxa"/>
          </w:tcPr>
          <w:p w:rsidR="00053A6B" w:rsidRPr="00072BE7" w:rsidRDefault="00053A6B" w:rsidP="009B2D4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53A6B" w:rsidRPr="00072BE7" w:rsidTr="00053A6B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053A6B" w:rsidRPr="00072BE7" w:rsidRDefault="00053A6B" w:rsidP="009B2D4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053A6B" w:rsidRPr="00072BE7" w:rsidRDefault="00053A6B" w:rsidP="009B2D4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053A6B" w:rsidRPr="00072BE7" w:rsidRDefault="00053A6B" w:rsidP="009B2D4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:rsidR="00053A6B" w:rsidRPr="00072BE7" w:rsidRDefault="00053A6B" w:rsidP="009B2D4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616" w:type="dxa"/>
          </w:tcPr>
          <w:p w:rsidR="00053A6B" w:rsidRPr="00072BE7" w:rsidRDefault="00053A6B" w:rsidP="009B2D4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53A6B" w:rsidRPr="00072BE7" w:rsidTr="00053A6B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053A6B" w:rsidRPr="00072BE7" w:rsidRDefault="00053A6B" w:rsidP="009B2D4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053A6B" w:rsidRPr="00072BE7" w:rsidRDefault="00053A6B" w:rsidP="009B2D4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053A6B" w:rsidRPr="00072BE7" w:rsidRDefault="00053A6B" w:rsidP="009B2D4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:rsidR="00053A6B" w:rsidRPr="00072BE7" w:rsidRDefault="00053A6B" w:rsidP="009B2D4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616" w:type="dxa"/>
          </w:tcPr>
          <w:p w:rsidR="00053A6B" w:rsidRPr="00072BE7" w:rsidRDefault="00053A6B" w:rsidP="009B2D4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  <w:tr w:rsidR="00053A6B" w:rsidRPr="00072BE7" w:rsidTr="00053A6B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053A6B" w:rsidRPr="00072BE7" w:rsidRDefault="00053A6B" w:rsidP="009B2D4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053A6B" w:rsidRPr="00072BE7" w:rsidRDefault="00053A6B" w:rsidP="009B2D4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053A6B" w:rsidRPr="00072BE7" w:rsidRDefault="00053A6B" w:rsidP="009B2D4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:rsidR="00053A6B" w:rsidRPr="00072BE7" w:rsidRDefault="00053A6B" w:rsidP="009B2D44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616" w:type="dxa"/>
          </w:tcPr>
          <w:p w:rsidR="00053A6B" w:rsidRPr="00072BE7" w:rsidRDefault="00053A6B" w:rsidP="009B2D44">
            <w:pPr>
              <w:spacing w:before="120" w:after="120"/>
              <w:ind w:left="72" w:hanging="72"/>
              <w:rPr>
                <w:rFonts w:ascii="Arial" w:hAnsi="Arial" w:cs="Arial"/>
                <w:sz w:val="22"/>
              </w:rPr>
            </w:pPr>
          </w:p>
        </w:tc>
      </w:tr>
    </w:tbl>
    <w:p w:rsidR="003064FA" w:rsidRDefault="003064FA" w:rsidP="001641DA">
      <w:pPr>
        <w:pStyle w:val="Bildetekst"/>
        <w:jc w:val="center"/>
        <w:rPr>
          <w:rFonts w:ascii="Arial" w:hAnsi="Arial" w:cs="Arial"/>
          <w:sz w:val="14"/>
        </w:rPr>
      </w:pPr>
    </w:p>
    <w:p w:rsidR="001641DA" w:rsidRDefault="001641DA" w:rsidP="001641DA"/>
    <w:p w:rsidR="001641DA" w:rsidRDefault="001641DA" w:rsidP="001641DA"/>
    <w:p w:rsidR="001641DA" w:rsidRPr="001641DA" w:rsidRDefault="001641DA" w:rsidP="001641DA">
      <w:pPr>
        <w:rPr>
          <w:rFonts w:ascii="Arial" w:hAnsi="Arial" w:cs="Arial"/>
        </w:rPr>
      </w:pPr>
      <w:r w:rsidRPr="001641DA">
        <w:rPr>
          <w:rFonts w:ascii="Arial" w:hAnsi="Arial" w:cs="Arial"/>
          <w:b/>
        </w:rPr>
        <w:t>Merk</w:t>
      </w:r>
      <w:r w:rsidRPr="001641DA">
        <w:rPr>
          <w:rFonts w:ascii="Arial" w:hAnsi="Arial" w:cs="Arial"/>
        </w:rPr>
        <w:t xml:space="preserve">: </w:t>
      </w:r>
      <w:hyperlink r:id="rId10" w:history="1">
        <w:r w:rsidRPr="002C7E1C">
          <w:rPr>
            <w:rStyle w:val="Hyperkobling"/>
            <w:rFonts w:ascii="Arial" w:hAnsi="Arial" w:cs="Arial"/>
          </w:rPr>
          <w:t>Sjekklisten</w:t>
        </w:r>
      </w:hyperlink>
      <w:r w:rsidRPr="001641DA">
        <w:rPr>
          <w:rFonts w:ascii="Arial" w:hAnsi="Arial" w:cs="Arial"/>
        </w:rPr>
        <w:t xml:space="preserve"> for anestesiologi er viktig for vurdering av progresjonen. Oppdatert sjekkliste skal foreligge til hver veiledningssamtale. </w:t>
      </w:r>
    </w:p>
    <w:sectPr w:rsidR="001641DA" w:rsidRPr="001641DA" w:rsidSect="001641DA">
      <w:footerReference w:type="default" r:id="rId11"/>
      <w:pgSz w:w="11906" w:h="16838" w:code="9"/>
      <w:pgMar w:top="851" w:right="737" w:bottom="567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4FA" w:rsidRDefault="008874FA">
      <w:r>
        <w:separator/>
      </w:r>
    </w:p>
  </w:endnote>
  <w:endnote w:type="continuationSeparator" w:id="0">
    <w:p w:rsidR="008874FA" w:rsidRDefault="00887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4FA" w:rsidRDefault="003064FA">
    <w:pPr>
      <w:pStyle w:val="Bunntekst"/>
      <w:framePr w:wrap="auto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2C7E1C">
      <w:rPr>
        <w:rStyle w:val="Sidetall"/>
        <w:noProof/>
      </w:rPr>
      <w:t>8</w:t>
    </w:r>
    <w:r>
      <w:rPr>
        <w:rStyle w:val="Sidetall"/>
      </w:rPr>
      <w:fldChar w:fldCharType="end"/>
    </w:r>
  </w:p>
  <w:p w:rsidR="003064FA" w:rsidRDefault="003064FA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4FA" w:rsidRDefault="008874FA">
      <w:r>
        <w:separator/>
      </w:r>
    </w:p>
  </w:footnote>
  <w:footnote w:type="continuationSeparator" w:id="0">
    <w:p w:rsidR="008874FA" w:rsidRDefault="00887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773B"/>
    <w:multiLevelType w:val="singleLevel"/>
    <w:tmpl w:val="E99C890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>
    <w:nsid w:val="04D62D6E"/>
    <w:multiLevelType w:val="singleLevel"/>
    <w:tmpl w:val="41A6FC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6994618"/>
    <w:multiLevelType w:val="singleLevel"/>
    <w:tmpl w:val="B9D24A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0C87CDD"/>
    <w:multiLevelType w:val="singleLevel"/>
    <w:tmpl w:val="EC3413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3624B2D"/>
    <w:multiLevelType w:val="singleLevel"/>
    <w:tmpl w:val="7144A4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BD1616B"/>
    <w:multiLevelType w:val="singleLevel"/>
    <w:tmpl w:val="3C887B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F442B29"/>
    <w:multiLevelType w:val="singleLevel"/>
    <w:tmpl w:val="E9DAD7AE"/>
    <w:lvl w:ilvl="0">
      <w:start w:val="2"/>
      <w:numFmt w:val="decimal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</w:abstractNum>
  <w:abstractNum w:abstractNumId="7">
    <w:nsid w:val="22845C56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D6A0040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FD006DA"/>
    <w:multiLevelType w:val="hybridMultilevel"/>
    <w:tmpl w:val="FB022A3C"/>
    <w:lvl w:ilvl="0" w:tplc="902C8154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ahoma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62557A"/>
    <w:multiLevelType w:val="singleLevel"/>
    <w:tmpl w:val="ECA656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C18223D"/>
    <w:multiLevelType w:val="singleLevel"/>
    <w:tmpl w:val="6430DCF4"/>
    <w:lvl w:ilvl="0">
      <w:start w:val="1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hint="default"/>
      </w:rPr>
    </w:lvl>
  </w:abstractNum>
  <w:abstractNum w:abstractNumId="12">
    <w:nsid w:val="49811EF0"/>
    <w:multiLevelType w:val="multilevel"/>
    <w:tmpl w:val="49165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FE5EBE"/>
    <w:multiLevelType w:val="singleLevel"/>
    <w:tmpl w:val="E8E8BD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A282D3D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A421BD5"/>
    <w:multiLevelType w:val="singleLevel"/>
    <w:tmpl w:val="D5E0A608"/>
    <w:lvl w:ilvl="0">
      <w:start w:val="2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16">
    <w:nsid w:val="4E914C75"/>
    <w:multiLevelType w:val="singleLevel"/>
    <w:tmpl w:val="B672A34C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17">
    <w:nsid w:val="55903B0D"/>
    <w:multiLevelType w:val="singleLevel"/>
    <w:tmpl w:val="3B80FFE4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8">
    <w:nsid w:val="669103EF"/>
    <w:multiLevelType w:val="singleLevel"/>
    <w:tmpl w:val="454003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FC537A1"/>
    <w:multiLevelType w:val="singleLevel"/>
    <w:tmpl w:val="B45A4CE8"/>
    <w:lvl w:ilvl="0">
      <w:start w:val="2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0">
    <w:nsid w:val="76C5284A"/>
    <w:multiLevelType w:val="singleLevel"/>
    <w:tmpl w:val="990259C4"/>
    <w:lvl w:ilvl="0">
      <w:numFmt w:val="bullet"/>
      <w:lvlText w:val="-"/>
      <w:lvlJc w:val="left"/>
      <w:pPr>
        <w:tabs>
          <w:tab w:val="num" w:pos="76"/>
        </w:tabs>
        <w:ind w:left="76" w:hanging="360"/>
      </w:pPr>
      <w:rPr>
        <w:rFonts w:hint="default"/>
      </w:rPr>
    </w:lvl>
  </w:abstractNum>
  <w:abstractNum w:abstractNumId="21">
    <w:nsid w:val="7FE955C2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10"/>
  </w:num>
  <w:num w:numId="5">
    <w:abstractNumId w:val="3"/>
  </w:num>
  <w:num w:numId="6">
    <w:abstractNumId w:val="2"/>
  </w:num>
  <w:num w:numId="7">
    <w:abstractNumId w:val="1"/>
  </w:num>
  <w:num w:numId="8">
    <w:abstractNumId w:val="16"/>
  </w:num>
  <w:num w:numId="9">
    <w:abstractNumId w:val="18"/>
  </w:num>
  <w:num w:numId="10">
    <w:abstractNumId w:val="4"/>
  </w:num>
  <w:num w:numId="11">
    <w:abstractNumId w:val="8"/>
  </w:num>
  <w:num w:numId="12">
    <w:abstractNumId w:val="11"/>
  </w:num>
  <w:num w:numId="13">
    <w:abstractNumId w:val="20"/>
  </w:num>
  <w:num w:numId="14">
    <w:abstractNumId w:val="17"/>
  </w:num>
  <w:num w:numId="15">
    <w:abstractNumId w:val="14"/>
  </w:num>
  <w:num w:numId="16">
    <w:abstractNumId w:val="6"/>
  </w:num>
  <w:num w:numId="17">
    <w:abstractNumId w:val="21"/>
  </w:num>
  <w:num w:numId="18">
    <w:abstractNumId w:val="7"/>
  </w:num>
  <w:num w:numId="19">
    <w:abstractNumId w:val="19"/>
  </w:num>
  <w:num w:numId="20">
    <w:abstractNumId w:val="15"/>
  </w:num>
  <w:num w:numId="21">
    <w:abstractNumId w:val="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33B"/>
    <w:rsid w:val="00012127"/>
    <w:rsid w:val="00033C47"/>
    <w:rsid w:val="00053A6B"/>
    <w:rsid w:val="00072BE7"/>
    <w:rsid w:val="000960B0"/>
    <w:rsid w:val="001641DA"/>
    <w:rsid w:val="002269D3"/>
    <w:rsid w:val="002711BA"/>
    <w:rsid w:val="00295359"/>
    <w:rsid w:val="002C7E1C"/>
    <w:rsid w:val="003064FA"/>
    <w:rsid w:val="00320DD3"/>
    <w:rsid w:val="004A66D0"/>
    <w:rsid w:val="00520DA4"/>
    <w:rsid w:val="005929F2"/>
    <w:rsid w:val="005B3954"/>
    <w:rsid w:val="005D669B"/>
    <w:rsid w:val="005D6B9F"/>
    <w:rsid w:val="006473A2"/>
    <w:rsid w:val="0065016F"/>
    <w:rsid w:val="006512E0"/>
    <w:rsid w:val="007177CB"/>
    <w:rsid w:val="00722CE2"/>
    <w:rsid w:val="0085133B"/>
    <w:rsid w:val="008874FA"/>
    <w:rsid w:val="00977C2C"/>
    <w:rsid w:val="009B2D44"/>
    <w:rsid w:val="00AB5BB6"/>
    <w:rsid w:val="00AE34CF"/>
    <w:rsid w:val="00BD425F"/>
    <w:rsid w:val="00CB539B"/>
    <w:rsid w:val="00CE1B73"/>
    <w:rsid w:val="00D87231"/>
    <w:rsid w:val="00E450F6"/>
    <w:rsid w:val="00E638B6"/>
    <w:rsid w:val="00EC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Overskrift1">
    <w:name w:val="heading 1"/>
    <w:basedOn w:val="Normal"/>
    <w:next w:val="Normal"/>
    <w:qFormat/>
    <w:pPr>
      <w:keepNext/>
      <w:ind w:firstLine="708"/>
      <w:outlineLvl w:val="0"/>
    </w:pPr>
    <w:rPr>
      <w:b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Overskrift4">
    <w:name w:val="heading 4"/>
    <w:basedOn w:val="Normal"/>
    <w:next w:val="Normal"/>
    <w:qFormat/>
    <w:pPr>
      <w:keepNext/>
      <w:tabs>
        <w:tab w:val="num" w:pos="1065"/>
      </w:tabs>
      <w:ind w:left="60"/>
      <w:outlineLvl w:val="3"/>
    </w:pPr>
    <w:rPr>
      <w:u w:val="single"/>
    </w:rPr>
  </w:style>
  <w:style w:type="paragraph" w:styleId="Overskrift5">
    <w:name w:val="heading 5"/>
    <w:basedOn w:val="Normal"/>
    <w:next w:val="Normal"/>
    <w:qFormat/>
    <w:pPr>
      <w:keepNext/>
      <w:ind w:left="-284"/>
      <w:outlineLvl w:val="4"/>
    </w:pPr>
    <w:rPr>
      <w:b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sz w:val="22"/>
    </w:rPr>
  </w:style>
  <w:style w:type="paragraph" w:styleId="Overskrift7">
    <w:name w:val="heading 7"/>
    <w:basedOn w:val="Normal"/>
    <w:next w:val="Normal"/>
    <w:qFormat/>
    <w:pPr>
      <w:keepNext/>
      <w:outlineLvl w:val="6"/>
    </w:pPr>
    <w:rPr>
      <w:i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Overskrift9">
    <w:name w:val="heading 9"/>
    <w:basedOn w:val="Normal"/>
    <w:next w:val="Normal"/>
    <w:qFormat/>
    <w:pPr>
      <w:keepNext/>
      <w:shd w:val="pct12" w:color="auto" w:fill="auto"/>
      <w:jc w:val="center"/>
      <w:outlineLvl w:val="8"/>
    </w:pPr>
    <w:rPr>
      <w:b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Brdtekstinnrykk">
    <w:name w:val="Body Text Indent"/>
    <w:basedOn w:val="Normal"/>
    <w:rPr>
      <w:i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paragraph" w:styleId="Brdtekstinnrykk2">
    <w:name w:val="Body Text Indent 2"/>
    <w:basedOn w:val="Normal"/>
    <w:pPr>
      <w:ind w:left="426" w:hanging="426"/>
    </w:pPr>
  </w:style>
  <w:style w:type="paragraph" w:styleId="Brdtekstinnrykk3">
    <w:name w:val="Body Text Indent 3"/>
    <w:basedOn w:val="Normal"/>
    <w:pPr>
      <w:tabs>
        <w:tab w:val="num" w:pos="1065"/>
      </w:tabs>
      <w:ind w:left="60"/>
    </w:pPr>
    <w:rPr>
      <w:u w:val="single"/>
    </w:rPr>
  </w:style>
  <w:style w:type="paragraph" w:styleId="Brdtekst">
    <w:name w:val="Body Text"/>
    <w:basedOn w:val="Normal"/>
    <w:pPr>
      <w:jc w:val="center"/>
    </w:p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ildetekst">
    <w:name w:val="caption"/>
    <w:basedOn w:val="Normal"/>
    <w:next w:val="Normal"/>
    <w:qFormat/>
    <w:rPr>
      <w:b/>
      <w:sz w:val="36"/>
    </w:rPr>
  </w:style>
  <w:style w:type="table" w:styleId="Tabellrutenett">
    <w:name w:val="Table Grid"/>
    <w:basedOn w:val="Vanligtabell"/>
    <w:uiPriority w:val="59"/>
    <w:rsid w:val="005B39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kobling">
    <w:name w:val="Hyperlink"/>
    <w:basedOn w:val="Standardskriftforavsnitt"/>
    <w:rsid w:val="001641DA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22CE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22C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Overskrift1">
    <w:name w:val="heading 1"/>
    <w:basedOn w:val="Normal"/>
    <w:next w:val="Normal"/>
    <w:qFormat/>
    <w:pPr>
      <w:keepNext/>
      <w:ind w:firstLine="708"/>
      <w:outlineLvl w:val="0"/>
    </w:pPr>
    <w:rPr>
      <w:b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Overskrift4">
    <w:name w:val="heading 4"/>
    <w:basedOn w:val="Normal"/>
    <w:next w:val="Normal"/>
    <w:qFormat/>
    <w:pPr>
      <w:keepNext/>
      <w:tabs>
        <w:tab w:val="num" w:pos="1065"/>
      </w:tabs>
      <w:ind w:left="60"/>
      <w:outlineLvl w:val="3"/>
    </w:pPr>
    <w:rPr>
      <w:u w:val="single"/>
    </w:rPr>
  </w:style>
  <w:style w:type="paragraph" w:styleId="Overskrift5">
    <w:name w:val="heading 5"/>
    <w:basedOn w:val="Normal"/>
    <w:next w:val="Normal"/>
    <w:qFormat/>
    <w:pPr>
      <w:keepNext/>
      <w:ind w:left="-284"/>
      <w:outlineLvl w:val="4"/>
    </w:pPr>
    <w:rPr>
      <w:b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sz w:val="22"/>
    </w:rPr>
  </w:style>
  <w:style w:type="paragraph" w:styleId="Overskrift7">
    <w:name w:val="heading 7"/>
    <w:basedOn w:val="Normal"/>
    <w:next w:val="Normal"/>
    <w:qFormat/>
    <w:pPr>
      <w:keepNext/>
      <w:outlineLvl w:val="6"/>
    </w:pPr>
    <w:rPr>
      <w:i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Overskrift9">
    <w:name w:val="heading 9"/>
    <w:basedOn w:val="Normal"/>
    <w:next w:val="Normal"/>
    <w:qFormat/>
    <w:pPr>
      <w:keepNext/>
      <w:shd w:val="pct12" w:color="auto" w:fill="auto"/>
      <w:jc w:val="center"/>
      <w:outlineLvl w:val="8"/>
    </w:pPr>
    <w:rPr>
      <w:b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Brdtekstinnrykk">
    <w:name w:val="Body Text Indent"/>
    <w:basedOn w:val="Normal"/>
    <w:rPr>
      <w:i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paragraph" w:styleId="Brdtekstinnrykk2">
    <w:name w:val="Body Text Indent 2"/>
    <w:basedOn w:val="Normal"/>
    <w:pPr>
      <w:ind w:left="426" w:hanging="426"/>
    </w:pPr>
  </w:style>
  <w:style w:type="paragraph" w:styleId="Brdtekstinnrykk3">
    <w:name w:val="Body Text Indent 3"/>
    <w:basedOn w:val="Normal"/>
    <w:pPr>
      <w:tabs>
        <w:tab w:val="num" w:pos="1065"/>
      </w:tabs>
      <w:ind w:left="60"/>
    </w:pPr>
    <w:rPr>
      <w:u w:val="single"/>
    </w:rPr>
  </w:style>
  <w:style w:type="paragraph" w:styleId="Brdtekst">
    <w:name w:val="Body Text"/>
    <w:basedOn w:val="Normal"/>
    <w:pPr>
      <w:jc w:val="center"/>
    </w:p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ildetekst">
    <w:name w:val="caption"/>
    <w:basedOn w:val="Normal"/>
    <w:next w:val="Normal"/>
    <w:qFormat/>
    <w:rPr>
      <w:b/>
      <w:sz w:val="36"/>
    </w:rPr>
  </w:style>
  <w:style w:type="table" w:styleId="Tabellrutenett">
    <w:name w:val="Table Grid"/>
    <w:basedOn w:val="Vanligtabell"/>
    <w:uiPriority w:val="59"/>
    <w:rsid w:val="005B39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kobling">
    <w:name w:val="Hyperlink"/>
    <w:basedOn w:val="Standardskriftforavsnitt"/>
    <w:rsid w:val="001641DA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22CE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22C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1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4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8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39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91620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08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5335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450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019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202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5013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lsedirektoratet.no/helsepersonell/spesialistgodkjenning/lege/Sider/anestesiologi.aspx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helsedirektoratet.no/helsepersonell/spesialistgodkjenning/lege/Sider/anestesiologi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elsedirektoratet.no/helsepersonell/spesialistgodkjenning/lege/Sider/anestesiologi.asp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81CBD266</Template>
  <TotalTime>19</TotalTime>
  <Pages>8</Pages>
  <Words>927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Ass</vt:lpstr>
    </vt:vector>
  </TitlesOfParts>
  <Company>DNLF</Company>
  <LinksUpToDate>false</LinksUpToDate>
  <CharactersWithSpaces>8102</CharactersWithSpaces>
  <SharedDoc>false</SharedDoc>
  <HLinks>
    <vt:vector size="18" baseType="variant">
      <vt:variant>
        <vt:i4>8126510</vt:i4>
      </vt:variant>
      <vt:variant>
        <vt:i4>16</vt:i4>
      </vt:variant>
      <vt:variant>
        <vt:i4>0</vt:i4>
      </vt:variant>
      <vt:variant>
        <vt:i4>5</vt:i4>
      </vt:variant>
      <vt:variant>
        <vt:lpwstr>http://www.legeforeningen.no/id/91951.0</vt:lpwstr>
      </vt:variant>
      <vt:variant>
        <vt:lpwstr/>
      </vt:variant>
      <vt:variant>
        <vt:i4>7274550</vt:i4>
      </vt:variant>
      <vt:variant>
        <vt:i4>3</vt:i4>
      </vt:variant>
      <vt:variant>
        <vt:i4>0</vt:i4>
      </vt:variant>
      <vt:variant>
        <vt:i4>5</vt:i4>
      </vt:variant>
      <vt:variant>
        <vt:lpwstr>http://www.legeforeningen.no/id/1168.0</vt:lpwstr>
      </vt:variant>
      <vt:variant>
        <vt:lpwstr/>
      </vt:variant>
      <vt:variant>
        <vt:i4>7274550</vt:i4>
      </vt:variant>
      <vt:variant>
        <vt:i4>0</vt:i4>
      </vt:variant>
      <vt:variant>
        <vt:i4>0</vt:i4>
      </vt:variant>
      <vt:variant>
        <vt:i4>5</vt:i4>
      </vt:variant>
      <vt:variant>
        <vt:lpwstr>http://www.legeforeningen.no/id/1168.0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</dc:title>
  <dc:creator>Birgitte Sterud</dc:creator>
  <cp:lastModifiedBy>Ingunn Muus Vågeskar</cp:lastModifiedBy>
  <cp:revision>3</cp:revision>
  <cp:lastPrinted>2001-06-05T11:25:00Z</cp:lastPrinted>
  <dcterms:created xsi:type="dcterms:W3CDTF">2014-10-06T12:01:00Z</dcterms:created>
  <dcterms:modified xsi:type="dcterms:W3CDTF">2014-10-06T12:19:00Z</dcterms:modified>
</cp:coreProperties>
</file>