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noProof/>
          <w:szCs w:val="20"/>
          <w:lang w:eastAsia="nb-NO"/>
        </w:rPr>
        <w:drawing>
          <wp:inline distT="0" distB="0" distL="0" distR="0" wp14:anchorId="2144405C" wp14:editId="2144405D">
            <wp:extent cx="3113405" cy="533400"/>
            <wp:effectExtent l="0" t="0" r="0" b="0"/>
            <wp:docPr id="2" name="Bil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EC63C0">
        <w:rPr>
          <w:rFonts w:ascii="Arial" w:eastAsia="Times New Roman" w:hAnsi="Arial" w:cs="Times New Roman"/>
          <w:b/>
          <w:sz w:val="24"/>
          <w:szCs w:val="24"/>
        </w:rPr>
        <w:t>Tilbakemeldingsskjema</w:t>
      </w:r>
    </w:p>
    <w:p w:rsidR="00EC63C0" w:rsidRPr="00EC63C0" w:rsidRDefault="00EC63C0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:rsidR="00F542BF" w:rsidRDefault="00DD33A7" w:rsidP="00EC63C0">
      <w:pPr>
        <w:spacing w:before="240" w:after="60" w:line="240" w:lineRule="auto"/>
        <w:jc w:val="center"/>
        <w:outlineLvl w:val="0"/>
        <w:rPr>
          <w:rFonts w:ascii="Cambria" w:eastAsia="Calibri" w:hAnsi="Cambria" w:cs="Times New Roman"/>
          <w:b/>
          <w:bCs/>
          <w:kern w:val="28"/>
          <w:sz w:val="32"/>
          <w:szCs w:val="32"/>
        </w:rPr>
      </w:pPr>
      <w:r>
        <w:rPr>
          <w:rFonts w:ascii="Cambria" w:eastAsia="Calibri" w:hAnsi="Cambria" w:cs="Times New Roman"/>
          <w:b/>
          <w:bCs/>
          <w:kern w:val="28"/>
          <w:sz w:val="32"/>
          <w:szCs w:val="32"/>
        </w:rPr>
        <w:t>Ekst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>ern høring - utkast til Nasjonal</w:t>
      </w:r>
      <w:r w:rsidR="00F542BF">
        <w:rPr>
          <w:rFonts w:ascii="Cambria" w:eastAsia="Calibri" w:hAnsi="Cambria" w:cs="Times New Roman"/>
          <w:b/>
          <w:bCs/>
          <w:kern w:val="28"/>
          <w:sz w:val="32"/>
          <w:szCs w:val="32"/>
        </w:rPr>
        <w:t>e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faglig</w:t>
      </w:r>
      <w:r w:rsidR="00F542BF">
        <w:rPr>
          <w:rFonts w:ascii="Cambria" w:eastAsia="Calibri" w:hAnsi="Cambria" w:cs="Times New Roman"/>
          <w:b/>
          <w:bCs/>
          <w:kern w:val="28"/>
          <w:sz w:val="32"/>
          <w:szCs w:val="32"/>
        </w:rPr>
        <w:t>e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r</w:t>
      </w:r>
      <w:r w:rsidR="00F542BF">
        <w:rPr>
          <w:rFonts w:ascii="Cambria" w:eastAsia="Calibri" w:hAnsi="Cambria" w:cs="Times New Roman"/>
          <w:b/>
          <w:bCs/>
          <w:kern w:val="28"/>
          <w:sz w:val="32"/>
          <w:szCs w:val="32"/>
        </w:rPr>
        <w:t>åd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for</w:t>
      </w:r>
      <w:r w:rsidR="00F542BF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klinisk rettsmedisinske og medisinske undersøkelser ved Statens barnehus</w:t>
      </w:r>
    </w:p>
    <w:p w:rsidR="00FA0A2A" w:rsidRPr="00EC63C0" w:rsidRDefault="00FA0A2A" w:rsidP="00EC63C0">
      <w:pPr>
        <w:spacing w:before="240" w:after="60" w:line="240" w:lineRule="auto"/>
        <w:jc w:val="center"/>
        <w:outlineLvl w:val="0"/>
        <w:rPr>
          <w:rFonts w:ascii="Cambria" w:eastAsia="Calibri" w:hAnsi="Cambria" w:cs="Times New Roman"/>
          <w:b/>
          <w:bCs/>
          <w:kern w:val="28"/>
          <w:sz w:val="32"/>
          <w:szCs w:val="32"/>
        </w:rPr>
      </w:pPr>
      <w:r>
        <w:rPr>
          <w:rFonts w:ascii="Cambria" w:eastAsia="Calibri" w:hAnsi="Cambria" w:cs="Times New Roman"/>
          <w:bCs/>
          <w:kern w:val="28"/>
          <w:sz w:val="32"/>
          <w:szCs w:val="32"/>
        </w:rPr>
        <w:t>Saksnummer (360):</w:t>
      </w:r>
      <w:r w:rsidR="00F542BF">
        <w:rPr>
          <w:rFonts w:ascii="Cambria" w:eastAsia="Calibri" w:hAnsi="Cambria" w:cs="Times New Roman"/>
          <w:bCs/>
          <w:kern w:val="28"/>
          <w:sz w:val="32"/>
          <w:szCs w:val="32"/>
        </w:rPr>
        <w:t>16</w:t>
      </w:r>
      <w:r>
        <w:rPr>
          <w:rFonts w:ascii="Cambria" w:eastAsia="Calibri" w:hAnsi="Cambria" w:cs="Times New Roman"/>
          <w:bCs/>
          <w:kern w:val="28"/>
          <w:sz w:val="32"/>
          <w:szCs w:val="32"/>
        </w:rPr>
        <w:t>/</w:t>
      </w:r>
      <w:r w:rsidR="00F542BF">
        <w:rPr>
          <w:rFonts w:ascii="Cambria" w:eastAsia="Calibri" w:hAnsi="Cambria" w:cs="Times New Roman"/>
          <w:bCs/>
          <w:kern w:val="28"/>
          <w:sz w:val="32"/>
          <w:szCs w:val="32"/>
        </w:rPr>
        <w:t>34843</w:t>
      </w: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bCs/>
          <w:szCs w:val="20"/>
        </w:rPr>
      </w:pPr>
      <w:r w:rsidRPr="00EC63C0">
        <w:rPr>
          <w:rFonts w:ascii="Arial" w:eastAsia="Times New Roman" w:hAnsi="Arial" w:cs="Times New Roman"/>
          <w:b/>
          <w:bCs/>
          <w:szCs w:val="20"/>
        </w:rPr>
        <w:t xml:space="preserve">Tilbakemelding: </w:t>
      </w:r>
    </w:p>
    <w:p w:rsidR="00EC63C0" w:rsidRPr="00EC63C0" w:rsidRDefault="00EC63C0" w:rsidP="00EC63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bCs/>
          <w:szCs w:val="20"/>
        </w:rPr>
      </w:pPr>
      <w:r w:rsidRPr="00EC63C0">
        <w:rPr>
          <w:rFonts w:ascii="Arial" w:eastAsia="Times New Roman" w:hAnsi="Arial" w:cs="Times New Roman"/>
          <w:bCs/>
          <w:szCs w:val="20"/>
        </w:rPr>
        <w:t xml:space="preserve">Vær vennlig å gi tilbakemelding på vedlagte skjema </w:t>
      </w:r>
    </w:p>
    <w:p w:rsidR="00EC63C0" w:rsidRPr="00EC63C0" w:rsidRDefault="00D074B9" w:rsidP="00EC63C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Frist: 1</w:t>
      </w:r>
      <w:r w:rsidR="00657EA5">
        <w:rPr>
          <w:rFonts w:ascii="Arial" w:eastAsia="Times New Roman" w:hAnsi="Arial" w:cs="Times New Roman"/>
          <w:bCs/>
          <w:szCs w:val="20"/>
        </w:rPr>
        <w:t>7</w:t>
      </w:r>
      <w:r>
        <w:rPr>
          <w:rFonts w:ascii="Arial" w:eastAsia="Times New Roman" w:hAnsi="Arial" w:cs="Times New Roman"/>
          <w:bCs/>
          <w:szCs w:val="20"/>
        </w:rPr>
        <w:t xml:space="preserve"> sept. 2018</w:t>
      </w:r>
    </w:p>
    <w:p w:rsidR="00DD33A7" w:rsidRPr="00DD33A7" w:rsidRDefault="00DD33A7" w:rsidP="00DD33A7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</w:rPr>
      </w:pPr>
      <w:r w:rsidRPr="00DD33A7">
        <w:rPr>
          <w:rFonts w:ascii="Arial" w:hAnsi="Arial" w:cs="Arial"/>
        </w:rPr>
        <w:t xml:space="preserve">Vennligst send skjemaet på e-post </w:t>
      </w:r>
      <w:hyperlink r:id="rId11" w:history="1">
        <w:r w:rsidRPr="00DD33A7">
          <w:rPr>
            <w:rStyle w:val="Hyperkobling"/>
            <w:rFonts w:ascii="Arial" w:hAnsi="Arial" w:cs="Arial"/>
          </w:rPr>
          <w:t>postmottak@helsedir.no</w:t>
        </w:r>
      </w:hyperlink>
      <w:r w:rsidRPr="00DD33A7">
        <w:rPr>
          <w:rFonts w:ascii="Arial" w:hAnsi="Arial" w:cs="Arial"/>
        </w:rPr>
        <w:t xml:space="preserve"> med vår referanse «</w:t>
      </w:r>
      <w:r w:rsidR="00D074B9">
        <w:rPr>
          <w:rFonts w:ascii="Arial" w:hAnsi="Arial" w:cs="Arial"/>
        </w:rPr>
        <w:t>16</w:t>
      </w:r>
      <w:r w:rsidRPr="00DD33A7">
        <w:rPr>
          <w:rFonts w:ascii="Arial" w:hAnsi="Arial" w:cs="Arial"/>
        </w:rPr>
        <w:t>/</w:t>
      </w:r>
      <w:r w:rsidR="00D074B9">
        <w:rPr>
          <w:rFonts w:ascii="Arial" w:hAnsi="Arial" w:cs="Arial"/>
        </w:rPr>
        <w:t>34843</w:t>
      </w:r>
      <w:r w:rsidRPr="00DD33A7">
        <w:rPr>
          <w:rFonts w:ascii="Arial" w:hAnsi="Arial" w:cs="Arial"/>
        </w:rPr>
        <w:t xml:space="preserve"> – Innspill høring - Nasjonal</w:t>
      </w:r>
      <w:r w:rsidR="00D074B9">
        <w:rPr>
          <w:rFonts w:ascii="Arial" w:hAnsi="Arial" w:cs="Arial"/>
        </w:rPr>
        <w:t>e</w:t>
      </w:r>
      <w:r w:rsidRPr="00DD33A7">
        <w:rPr>
          <w:rFonts w:ascii="Arial" w:hAnsi="Arial" w:cs="Arial"/>
        </w:rPr>
        <w:t xml:space="preserve"> faglig</w:t>
      </w:r>
      <w:r w:rsidR="00F542BF">
        <w:rPr>
          <w:rFonts w:ascii="Arial" w:hAnsi="Arial" w:cs="Arial"/>
        </w:rPr>
        <w:t>e råd for klinisk rettsmedisinske og medisinske undersøkelser ved Statens barnehus</w:t>
      </w:r>
      <w:r w:rsidRPr="00DD33A7">
        <w:rPr>
          <w:rFonts w:ascii="Arial" w:hAnsi="Arial" w:cs="Arial"/>
        </w:rPr>
        <w:t>.</w:t>
      </w:r>
    </w:p>
    <w:p w:rsidR="00EC63C0" w:rsidRPr="00DD33A7" w:rsidRDefault="00EC63C0" w:rsidP="00EC63C0">
      <w:pPr>
        <w:spacing w:after="0" w:line="240" w:lineRule="auto"/>
        <w:rPr>
          <w:rFonts w:ascii="Arial" w:eastAsia="Times New Roman" w:hAnsi="Arial" w:cs="Arial"/>
          <w:b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bCs/>
          <w:szCs w:val="20"/>
        </w:rPr>
      </w:pPr>
      <w:r w:rsidRPr="00EC63C0">
        <w:rPr>
          <w:rFonts w:ascii="Arial" w:eastAsia="Times New Roman" w:hAnsi="Arial" w:cs="Times New Roman"/>
          <w:b/>
          <w:bCs/>
          <w:szCs w:val="20"/>
        </w:rPr>
        <w:t>Skjemaet brukes til:</w:t>
      </w:r>
    </w:p>
    <w:p w:rsidR="00EC63C0" w:rsidRPr="00EC63C0" w:rsidRDefault="00EC63C0" w:rsidP="00EC63C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K</w:t>
      </w:r>
      <w:r w:rsidRPr="00EC63C0">
        <w:rPr>
          <w:rFonts w:ascii="Arial" w:eastAsia="Times New Roman" w:hAnsi="Arial" w:cs="Times New Roman"/>
          <w:bCs/>
          <w:szCs w:val="20"/>
        </w:rPr>
        <w:t xml:space="preserve">ommentarer knyttet til bestemte områder </w:t>
      </w:r>
      <w:r>
        <w:rPr>
          <w:rFonts w:ascii="Arial" w:eastAsia="Times New Roman" w:hAnsi="Arial" w:cs="Times New Roman"/>
          <w:bCs/>
          <w:szCs w:val="20"/>
        </w:rPr>
        <w:t>(kapitler og anbefalinger)</w:t>
      </w:r>
    </w:p>
    <w:p w:rsidR="00EC63C0" w:rsidRPr="00EC63C0" w:rsidRDefault="00EC63C0" w:rsidP="00EC63C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G</w:t>
      </w:r>
      <w:r w:rsidRPr="00EC63C0">
        <w:rPr>
          <w:rFonts w:ascii="Arial" w:eastAsia="Times New Roman" w:hAnsi="Arial" w:cs="Times New Roman"/>
          <w:bCs/>
          <w:szCs w:val="20"/>
        </w:rPr>
        <w:t>enerelle kommentarer</w:t>
      </w:r>
    </w:p>
    <w:p w:rsid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:rsidR="00EC63C0" w:rsidRPr="00DD33A7" w:rsidRDefault="00DD33A7" w:rsidP="00EC63C0">
      <w:pPr>
        <w:spacing w:after="0" w:line="240" w:lineRule="auto"/>
        <w:rPr>
          <w:rFonts w:ascii="Arial" w:eastAsia="Times New Roman" w:hAnsi="Arial" w:cs="Times New Roman"/>
          <w:b/>
          <w:bCs/>
          <w:szCs w:val="20"/>
        </w:rPr>
      </w:pPr>
      <w:r w:rsidRPr="00DD33A7">
        <w:rPr>
          <w:rFonts w:ascii="Arial" w:eastAsia="Times New Roman" w:hAnsi="Arial" w:cs="Times New Roman"/>
          <w:b/>
          <w:bCs/>
          <w:szCs w:val="20"/>
        </w:rPr>
        <w:t>Høringsinstans: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EC63C0" w:rsidRPr="00EC63C0" w:rsidTr="003F2D1A">
        <w:tc>
          <w:tcPr>
            <w:tcW w:w="2943" w:type="dxa"/>
            <w:shd w:val="clear" w:color="auto" w:fill="auto"/>
          </w:tcPr>
          <w:p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r w:rsidRPr="00EC63C0">
              <w:rPr>
                <w:rFonts w:ascii="Arial" w:eastAsia="Times New Roman" w:hAnsi="Arial" w:cs="Times New Roman"/>
                <w:i/>
                <w:sz w:val="24"/>
                <w:szCs w:val="24"/>
              </w:rPr>
              <w:t>Navn:</w:t>
            </w:r>
          </w:p>
          <w:p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  <w:tr w:rsidR="00EC63C0" w:rsidRPr="00EC63C0" w:rsidTr="003F2D1A">
        <w:tc>
          <w:tcPr>
            <w:tcW w:w="2943" w:type="dxa"/>
            <w:shd w:val="clear" w:color="auto" w:fill="auto"/>
          </w:tcPr>
          <w:p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i/>
                <w:sz w:val="24"/>
                <w:szCs w:val="24"/>
              </w:rPr>
              <w:t>Avdeling/divisjon</w:t>
            </w:r>
          </w:p>
          <w:p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</w:tbl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color w:val="FF0000"/>
          <w:sz w:val="24"/>
          <w:szCs w:val="24"/>
        </w:rPr>
      </w:pPr>
    </w:p>
    <w:p w:rsidR="00EC63C0" w:rsidRPr="00EC63C0" w:rsidRDefault="00F542BF" w:rsidP="00F542BF">
      <w:pPr>
        <w:tabs>
          <w:tab w:val="left" w:pos="1920"/>
        </w:tabs>
        <w:spacing w:after="0" w:line="240" w:lineRule="auto"/>
        <w:rPr>
          <w:rFonts w:ascii="Arial" w:eastAsia="Times New Roman" w:hAnsi="Arial" w:cs="Times New Roman"/>
          <w:b/>
          <w:i/>
          <w:color w:val="FF0000"/>
          <w:sz w:val="24"/>
          <w:szCs w:val="24"/>
        </w:rPr>
      </w:pPr>
      <w:r>
        <w:rPr>
          <w:rFonts w:ascii="Arial" w:eastAsia="Times New Roman" w:hAnsi="Arial" w:cs="Times New Roman"/>
          <w:b/>
          <w:i/>
          <w:color w:val="FF0000"/>
          <w:sz w:val="24"/>
          <w:szCs w:val="24"/>
        </w:rPr>
        <w:tab/>
      </w: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0865"/>
      </w:tblGrid>
      <w:tr w:rsidR="00DD33A7" w:rsidRPr="00EC63C0" w:rsidTr="00DD33A7">
        <w:trPr>
          <w:tblHeader/>
        </w:trPr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92CDDC"/>
            <w:vAlign w:val="center"/>
          </w:tcPr>
          <w:p w:rsidR="00DD33A7" w:rsidRDefault="00DD33A7" w:rsidP="00FD0736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</w:p>
          <w:p w:rsidR="00DD33A7" w:rsidRDefault="00DD33A7" w:rsidP="00FD0736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Innhold i retningslinjen:</w:t>
            </w:r>
          </w:p>
          <w:p w:rsidR="00DD33A7" w:rsidRPr="00EC63C0" w:rsidRDefault="00DD33A7" w:rsidP="00FD0736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92CDDC"/>
            <w:vAlign w:val="center"/>
          </w:tcPr>
          <w:p w:rsidR="00DD33A7" w:rsidRPr="00EC63C0" w:rsidRDefault="00DD33A7" w:rsidP="00DD33A7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Høringsinstans sine k</w:t>
            </w:r>
            <w:r w:rsidRPr="00EC63C0">
              <w:rPr>
                <w:rFonts w:ascii="Arial" w:eastAsia="Times New Roman" w:hAnsi="Arial" w:cs="Times New Roman"/>
                <w:b/>
                <w:sz w:val="24"/>
                <w:szCs w:val="24"/>
              </w:rPr>
              <w:t>ommentarer:</w:t>
            </w:r>
          </w:p>
        </w:tc>
      </w:tr>
      <w:tr w:rsidR="00DD33A7" w:rsidRPr="00EC63C0" w:rsidTr="00DD33A7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bottom"/>
          </w:tcPr>
          <w:p w:rsidR="00DD33A7" w:rsidRDefault="00DD33A7" w:rsidP="00FD0736">
            <w:pPr>
              <w:spacing w:after="0"/>
              <w:rPr>
                <w:rFonts w:ascii="Arial" w:hAnsi="Arial" w:cs="Arial"/>
                <w:b/>
              </w:rPr>
            </w:pPr>
          </w:p>
          <w:p w:rsidR="00DD33A7" w:rsidRDefault="00DD33A7" w:rsidP="00FD073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Generelle kommentarer</w:t>
            </w:r>
          </w:p>
          <w:p w:rsidR="00DD33A7" w:rsidRDefault="00DD33A7" w:rsidP="00FD073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DD33A7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DD33A7" w:rsidP="000C6471">
            <w:pPr>
              <w:spacing w:after="0"/>
              <w:rPr>
                <w:rFonts w:ascii="Arial" w:hAnsi="Arial" w:cs="Arial"/>
                <w:b/>
              </w:rPr>
            </w:pPr>
          </w:p>
          <w:p w:rsidR="00DD33A7" w:rsidRPr="00EC63C0" w:rsidRDefault="00DD33A7" w:rsidP="000C6471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  <w:r w:rsidRPr="00EC63C0">
              <w:rPr>
                <w:rFonts w:ascii="Arial" w:hAnsi="Arial" w:cs="Arial"/>
                <w:b/>
              </w:rPr>
              <w:t xml:space="preserve"> </w:t>
            </w:r>
            <w:r w:rsidR="001C292B">
              <w:rPr>
                <w:rFonts w:ascii="Arial" w:hAnsi="Arial" w:cs="Arial"/>
                <w:b/>
              </w:rPr>
              <w:t xml:space="preserve"> DEL I</w:t>
            </w: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EC63C0">
              <w:rPr>
                <w:rFonts w:ascii="Arial" w:eastAsia="Times New Roman" w:hAnsi="Arial" w:cs="Arial"/>
                <w:szCs w:val="20"/>
              </w:rPr>
              <w:t>[Kommentarer]</w:t>
            </w: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292B" w:rsidRDefault="001C292B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Anbefaling 1</w:t>
            </w:r>
          </w:p>
          <w:p w:rsidR="00DD33A7" w:rsidRPr="00EC63C0" w:rsidRDefault="00EB7A78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Det anbefales at de medisinske undersøkelsene ved Statens barnehus gjennomføres som sosialpediatriske undersøkelser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EC63C0">
              <w:rPr>
                <w:rFonts w:ascii="Arial" w:eastAsia="Times New Roman" w:hAnsi="Arial" w:cs="Arial"/>
                <w:szCs w:val="20"/>
              </w:rPr>
              <w:t>[Kommentarer]</w:t>
            </w:r>
          </w:p>
        </w:tc>
      </w:tr>
      <w:tr w:rsidR="00DD33A7" w:rsidRPr="00EC63C0" w:rsidTr="001C292B">
        <w:trPr>
          <w:trHeight w:val="601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292B" w:rsidRPr="001C292B" w:rsidRDefault="001C292B" w:rsidP="001C292B">
            <w:pPr>
              <w:rPr>
                <w:rFonts w:ascii="Arial" w:hAnsi="Arial" w:cs="Arial"/>
                <w:i/>
              </w:rPr>
            </w:pPr>
            <w:r w:rsidRPr="001C292B">
              <w:rPr>
                <w:rFonts w:ascii="Arial" w:hAnsi="Arial" w:cs="Arial"/>
                <w:i/>
              </w:rPr>
              <w:t>Anbefaling 2</w:t>
            </w:r>
          </w:p>
          <w:p w:rsidR="00DD33A7" w:rsidRPr="00EC63C0" w:rsidRDefault="00EB7A78" w:rsidP="001C29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Den sosialpediatriske undersøkelsen bør gjennomføres av barnelege med kompetanse i fagområdet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292B" w:rsidRPr="001C292B" w:rsidRDefault="001C292B" w:rsidP="001C292B">
            <w:pPr>
              <w:rPr>
                <w:rFonts w:ascii="Arial" w:hAnsi="Arial" w:cs="Arial"/>
                <w:i/>
              </w:rPr>
            </w:pPr>
            <w:r w:rsidRPr="001C292B">
              <w:rPr>
                <w:rFonts w:ascii="Arial" w:hAnsi="Arial" w:cs="Arial"/>
                <w:i/>
              </w:rPr>
              <w:lastRenderedPageBreak/>
              <w:t>Anbefaling 3</w:t>
            </w:r>
          </w:p>
          <w:p w:rsidR="00DD33A7" w:rsidRPr="00EC63C0" w:rsidRDefault="00EB7A78" w:rsidP="001C29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Samarbeidsavtaler bør inngås mellom det enkelte barnehus og helseforetakets barne- og ungdomsavdeling</w:t>
            </w:r>
            <w:r w:rsidR="001C292B">
              <w:rPr>
                <w:rFonts w:ascii="Arial" w:hAnsi="Arial" w:cs="Arial"/>
                <w:i/>
              </w:rPr>
              <w:tab/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292B" w:rsidRPr="001C292B" w:rsidRDefault="001C292B" w:rsidP="001C292B">
            <w:pPr>
              <w:rPr>
                <w:rFonts w:ascii="Arial" w:hAnsi="Arial" w:cs="Arial"/>
                <w:i/>
              </w:rPr>
            </w:pPr>
            <w:r w:rsidRPr="001C292B">
              <w:rPr>
                <w:rFonts w:ascii="Arial" w:hAnsi="Arial" w:cs="Arial"/>
                <w:i/>
              </w:rPr>
              <w:t xml:space="preserve">Anbefaling 4 </w:t>
            </w:r>
          </w:p>
          <w:p w:rsidR="00DD33A7" w:rsidRPr="00EC63C0" w:rsidRDefault="00EB7A78" w:rsidP="001C29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Helseforetakets virksomhet i barnehuset må inngå som del av deres styringssystem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1C292B" w:rsidRPr="001C292B" w:rsidRDefault="001C292B" w:rsidP="001C292B">
            <w:pPr>
              <w:rPr>
                <w:rFonts w:ascii="Arial" w:hAnsi="Arial" w:cs="Arial"/>
              </w:rPr>
            </w:pPr>
            <w:r w:rsidRPr="001C292B">
              <w:rPr>
                <w:rFonts w:ascii="Arial" w:hAnsi="Arial" w:cs="Arial"/>
              </w:rPr>
              <w:t>Anbefaling 5</w:t>
            </w:r>
          </w:p>
          <w:p w:rsidR="00DD33A7" w:rsidRPr="00EC63C0" w:rsidRDefault="00EB7A78" w:rsidP="001C2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Kvaliteten på det medisinske tilbudet ved barnehusene bør sikres gjennom tilrettelegging og prioritering av utdanning og kompetanseheving innen sosialpediatri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EC63C0">
              <w:rPr>
                <w:rFonts w:ascii="Arial" w:eastAsia="Times New Roman" w:hAnsi="Arial" w:cs="Arial"/>
                <w:szCs w:val="20"/>
              </w:rPr>
              <w:t>[Kommentarer]</w:t>
            </w:r>
          </w:p>
        </w:tc>
      </w:tr>
      <w:tr w:rsidR="00DD33A7" w:rsidRPr="00EC63C0" w:rsidTr="00DD33A7">
        <w:trPr>
          <w:trHeight w:val="464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1C292B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074B9" w:rsidRDefault="00D074B9" w:rsidP="00EB7A78">
            <w:pPr>
              <w:rPr>
                <w:rFonts w:ascii="Arial" w:hAnsi="Arial" w:cs="Arial"/>
                <w:b/>
                <w:i/>
              </w:rPr>
            </w:pPr>
          </w:p>
          <w:p w:rsidR="00D074B9" w:rsidRDefault="00D074B9" w:rsidP="00EB7A78">
            <w:pPr>
              <w:rPr>
                <w:rFonts w:ascii="Arial" w:hAnsi="Arial" w:cs="Arial"/>
                <w:b/>
                <w:i/>
              </w:rPr>
            </w:pPr>
          </w:p>
          <w:p w:rsidR="00DD33A7" w:rsidRPr="00EB7A78" w:rsidRDefault="00EB7A78" w:rsidP="00EB7A78">
            <w:pPr>
              <w:rPr>
                <w:rFonts w:ascii="Arial" w:hAnsi="Arial" w:cs="Arial"/>
                <w:b/>
              </w:rPr>
            </w:pPr>
            <w:r w:rsidRPr="00EB7A78">
              <w:rPr>
                <w:rFonts w:ascii="Arial" w:hAnsi="Arial" w:cs="Arial"/>
                <w:b/>
                <w:i/>
              </w:rPr>
              <w:lastRenderedPageBreak/>
              <w:t xml:space="preserve">  DEL II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954905">
            <w:pPr>
              <w:rPr>
                <w:rFonts w:ascii="Arial" w:hAnsi="Arial" w:cs="Arial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954905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Anbefaling 6</w:t>
            </w:r>
          </w:p>
          <w:p w:rsidR="00EB7A78" w:rsidRPr="00954905" w:rsidRDefault="00EB7A78" w:rsidP="000C6471">
            <w:pPr>
              <w:rPr>
                <w:rFonts w:ascii="Arial" w:hAnsi="Arial" w:cs="Arial"/>
                <w:i/>
              </w:rPr>
            </w:pPr>
            <w:r w:rsidRPr="00954905">
              <w:rPr>
                <w:rFonts w:ascii="Arial" w:hAnsi="Arial" w:cs="Arial"/>
                <w:i/>
              </w:rPr>
              <w:t xml:space="preserve">Det bør gis tilbud om en sosialpediatrisk undersøkelse i Statens barnehus til alle barn og unge mistenkt for vold eller overgrep 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Anbefaling 7</w:t>
            </w:r>
          </w:p>
          <w:p w:rsidR="00954905" w:rsidRP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Faglige råd</w:t>
            </w:r>
            <w:r w:rsidR="00D074B9">
              <w:rPr>
                <w:rFonts w:ascii="Arial" w:hAnsi="Arial" w:cs="Arial"/>
                <w:i/>
              </w:rPr>
              <w:t xml:space="preserve"> om gjennomføring av klinisk re</w:t>
            </w:r>
            <w:r>
              <w:rPr>
                <w:rFonts w:ascii="Arial" w:hAnsi="Arial" w:cs="Arial"/>
                <w:i/>
              </w:rPr>
              <w:t>tt</w:t>
            </w:r>
            <w:r w:rsidR="00D074B9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  <w:i/>
              </w:rPr>
              <w:t>medisinsk undersøkelse ved Statens barnehus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Anbefaling 8</w:t>
            </w:r>
          </w:p>
          <w:p w:rsidR="00954905" w:rsidRP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Helsepersonell i Statens barnehus bør innhente informasjon om barnet før den sosialpediatriske undersøkelsen gjennomføres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954905" w:rsidRDefault="00DD33A7" w:rsidP="000C647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Anbefaling 9</w:t>
            </w:r>
          </w:p>
          <w:p w:rsidR="00954905" w:rsidRP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Den sosialpediatriske undersøkelsen bør bestå av sykehistorie og klinisk undersøkelse, med underlivsundersøkelse ved mistanke om seksuelle overgrep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954905" w:rsidRDefault="00954905" w:rsidP="00954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954905">
              <w:rPr>
                <w:rFonts w:ascii="Arial" w:hAnsi="Arial" w:cs="Arial"/>
              </w:rPr>
              <w:t>kommentarer</w:t>
            </w:r>
            <w:r>
              <w:rPr>
                <w:rFonts w:ascii="Arial" w:hAnsi="Arial" w:cs="Arial"/>
              </w:rPr>
              <w:t>]</w:t>
            </w: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Anbefaling 10</w:t>
            </w:r>
          </w:p>
          <w:p w:rsidR="00954905" w:rsidRP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Den sosialpediatriske undersøkelsen skal dokumenteres i barnets journal i helseforetakets journalsystem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Anbefaling 11</w:t>
            </w:r>
          </w:p>
          <w:p w:rsid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Helsepersonell bør være tilstede ved oppsummering av barnehusets totale vurdering av den fornærmede </w:t>
            </w:r>
          </w:p>
          <w:p w:rsidR="00954905" w:rsidRP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(samrådsmøte 2)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Default="00220C7F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Anbefaling 12</w:t>
            </w:r>
          </w:p>
          <w:p w:rsidR="00954905" w:rsidRPr="00954905" w:rsidRDefault="00954905" w:rsidP="000C64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Helsepersonell bør sørge for at barnet får videre medisinsk oppfølging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954905" w:rsidRDefault="00D074B9" w:rsidP="00D07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54905">
              <w:rPr>
                <w:rFonts w:ascii="Arial" w:hAnsi="Arial" w:cs="Arial"/>
              </w:rPr>
              <w:t>kommentarer</w:t>
            </w:r>
            <w:r>
              <w:rPr>
                <w:rFonts w:ascii="Arial" w:hAnsi="Arial" w:cs="Arial"/>
              </w:rPr>
              <w:t>]</w:t>
            </w: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  <w:tr w:rsidR="00DD33A7" w:rsidRPr="00EC63C0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DD33A7" w:rsidRPr="00EC63C0" w:rsidRDefault="00DD33A7" w:rsidP="000C647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:rsidR="00DD33A7" w:rsidRPr="00EC63C0" w:rsidRDefault="00DD33A7" w:rsidP="00FD0736">
            <w:pPr>
              <w:rPr>
                <w:rFonts w:ascii="Arial" w:hAnsi="Arial" w:cs="Arial"/>
                <w:b/>
              </w:rPr>
            </w:pPr>
          </w:p>
        </w:tc>
      </w:tr>
    </w:tbl>
    <w:p w:rsidR="00EC63C0" w:rsidRPr="00EC63C0" w:rsidRDefault="00EC63C0" w:rsidP="00EC63C0">
      <w:pPr>
        <w:rPr>
          <w:rFonts w:ascii="Arial" w:hAnsi="Arial" w:cs="Arial"/>
          <w:b/>
        </w:rPr>
      </w:pP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[Ved behov for flere rader, sett kurseren i enden av tabellen og trykk </w:t>
      </w:r>
      <w:r w:rsidRPr="00EC63C0">
        <w:rPr>
          <w:rFonts w:ascii="Arial" w:eastAsia="Times New Roman" w:hAnsi="Arial" w:cs="Arial"/>
          <w:i/>
          <w:szCs w:val="20"/>
        </w:rPr>
        <w:t>Enter</w:t>
      </w:r>
      <w:r w:rsidR="00FD0736">
        <w:rPr>
          <w:rFonts w:ascii="Arial" w:eastAsia="Times New Roman" w:hAnsi="Arial" w:cs="Arial"/>
          <w:i/>
          <w:szCs w:val="20"/>
        </w:rPr>
        <w:t xml:space="preserve"> eller plasser kurser i siste rad og trykk tabulatortast for legge til flere rader</w:t>
      </w:r>
      <w:r>
        <w:rPr>
          <w:rFonts w:ascii="Arial" w:eastAsia="Times New Roman" w:hAnsi="Arial" w:cs="Arial"/>
          <w:szCs w:val="20"/>
        </w:rPr>
        <w:t>]</w:t>
      </w:r>
    </w:p>
    <w:p w:rsidR="00EC63C0" w:rsidRPr="00EC63C0" w:rsidRDefault="00EC63C0" w:rsidP="00EC63C0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EC63C0">
        <w:rPr>
          <w:rFonts w:ascii="Arial" w:eastAsia="Times New Roman" w:hAnsi="Arial" w:cs="Arial"/>
          <w:szCs w:val="20"/>
        </w:rPr>
        <w:t xml:space="preserve"> </w:t>
      </w:r>
      <w:r w:rsidRPr="00EC63C0">
        <w:rPr>
          <w:rFonts w:ascii="Arial" w:eastAsia="Times New Roman" w:hAnsi="Arial" w:cs="Arial"/>
          <w:szCs w:val="20"/>
        </w:rPr>
        <w:tab/>
      </w:r>
      <w:r w:rsidRPr="00EC63C0">
        <w:rPr>
          <w:rFonts w:ascii="Arial" w:eastAsia="Times New Roman" w:hAnsi="Arial" w:cs="Arial"/>
          <w:szCs w:val="20"/>
        </w:rPr>
        <w:tab/>
      </w:r>
    </w:p>
    <w:p w:rsidR="00E569B5" w:rsidRPr="00EC63C0" w:rsidRDefault="00E569B5">
      <w:pPr>
        <w:rPr>
          <w:rFonts w:ascii="Arial" w:hAnsi="Arial" w:cs="Arial"/>
        </w:rPr>
      </w:pPr>
    </w:p>
    <w:sectPr w:rsidR="00E569B5" w:rsidRPr="00EC63C0" w:rsidSect="00EC63C0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FFC" w:rsidRDefault="008E5FFC" w:rsidP="008D669C">
      <w:pPr>
        <w:spacing w:after="0" w:line="240" w:lineRule="auto"/>
      </w:pPr>
      <w:r>
        <w:separator/>
      </w:r>
    </w:p>
  </w:endnote>
  <w:endnote w:type="continuationSeparator" w:id="0">
    <w:p w:rsidR="008E5FFC" w:rsidRDefault="008E5FFC" w:rsidP="008D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69C" w:rsidRDefault="008D669C">
    <w:pPr>
      <w:pStyle w:val="Bunntekst"/>
    </w:pPr>
    <w:r>
      <w:t xml:space="preserve">Dato for sist oppdatering: </w:t>
    </w:r>
    <w:r w:rsidR="00DD33A7">
      <w:t>20</w:t>
    </w:r>
    <w:r>
      <w:t>.01.2017</w:t>
    </w:r>
  </w:p>
  <w:p w:rsidR="008D669C" w:rsidRDefault="008D66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FFC" w:rsidRDefault="008E5FFC" w:rsidP="008D669C">
      <w:pPr>
        <w:spacing w:after="0" w:line="240" w:lineRule="auto"/>
      </w:pPr>
      <w:r>
        <w:separator/>
      </w:r>
    </w:p>
  </w:footnote>
  <w:footnote w:type="continuationSeparator" w:id="0">
    <w:p w:rsidR="008E5FFC" w:rsidRDefault="008E5FFC" w:rsidP="008D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626"/>
    <w:multiLevelType w:val="hybridMultilevel"/>
    <w:tmpl w:val="AE322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BC2"/>
    <w:multiLevelType w:val="hybridMultilevel"/>
    <w:tmpl w:val="EC0AFFB0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054FF"/>
    <w:multiLevelType w:val="hybridMultilevel"/>
    <w:tmpl w:val="F682615C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C1224"/>
    <w:multiLevelType w:val="hybridMultilevel"/>
    <w:tmpl w:val="01D236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26EA"/>
    <w:multiLevelType w:val="hybridMultilevel"/>
    <w:tmpl w:val="22F6A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4BE3"/>
    <w:multiLevelType w:val="hybridMultilevel"/>
    <w:tmpl w:val="06D689D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C0"/>
    <w:rsid w:val="00010585"/>
    <w:rsid w:val="00070B41"/>
    <w:rsid w:val="000C6471"/>
    <w:rsid w:val="00111663"/>
    <w:rsid w:val="001C292B"/>
    <w:rsid w:val="00220C7F"/>
    <w:rsid w:val="002C42AA"/>
    <w:rsid w:val="004C71BB"/>
    <w:rsid w:val="00657EA5"/>
    <w:rsid w:val="006A49E6"/>
    <w:rsid w:val="006E3368"/>
    <w:rsid w:val="00745735"/>
    <w:rsid w:val="008D669C"/>
    <w:rsid w:val="008E5FFC"/>
    <w:rsid w:val="00954905"/>
    <w:rsid w:val="009C2F2B"/>
    <w:rsid w:val="00A112A9"/>
    <w:rsid w:val="00CD4D08"/>
    <w:rsid w:val="00CE4C99"/>
    <w:rsid w:val="00D074B9"/>
    <w:rsid w:val="00DB122F"/>
    <w:rsid w:val="00DD33A7"/>
    <w:rsid w:val="00E569B5"/>
    <w:rsid w:val="00EB7A78"/>
    <w:rsid w:val="00EC63C0"/>
    <w:rsid w:val="00F45A45"/>
    <w:rsid w:val="00F542BF"/>
    <w:rsid w:val="00FA0A2A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8F090-4200-4F0D-B890-7ECDAB23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C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63C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D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669C"/>
  </w:style>
  <w:style w:type="paragraph" w:styleId="Bunntekst">
    <w:name w:val="footer"/>
    <w:basedOn w:val="Normal"/>
    <w:link w:val="BunntekstTegn"/>
    <w:uiPriority w:val="99"/>
    <w:unhideWhenUsed/>
    <w:rsid w:val="008D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669C"/>
  </w:style>
  <w:style w:type="character" w:styleId="Hyperkobling">
    <w:name w:val="Hyperlink"/>
    <w:basedOn w:val="Standardskriftforavsnitt"/>
    <w:uiPriority w:val="99"/>
    <w:unhideWhenUsed/>
    <w:rsid w:val="00DD33A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DD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helsedir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880CD-B988-4FC9-B0E1-6749D4EAF8C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ABDE5A-31BE-49A4-8E4B-E86A78DDB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33077-3BD1-4220-BD19-367C220DE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376</Words>
  <Characters>2200</Characters>
  <Application>Microsoft Office Word</Application>
  <DocSecurity>12</DocSecurity>
  <Lines>70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Hodt-Billington</dc:creator>
  <cp:lastModifiedBy>Ingvild Bjørgo Berg</cp:lastModifiedBy>
  <cp:revision>2</cp:revision>
  <cp:lastPrinted>2018-07-12T09:42:00Z</cp:lastPrinted>
  <dcterms:created xsi:type="dcterms:W3CDTF">2018-08-08T10:33:00Z</dcterms:created>
  <dcterms:modified xsi:type="dcterms:W3CDTF">2018-08-08T10:33:00Z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  <property fmtid="{D5CDD505-2E9C-101B-9397-08002B2CF9AE}" pid="3" name="BackOfficeType">
    <vt:lpwstr>growBusiness Solutions</vt:lpwstr>
  </property>
  <property fmtid="{D5CDD505-2E9C-101B-9397-08002B2CF9AE}" pid="4" name="Server">
    <vt:lpwstr>360.helsedirektoratet.no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22164923</vt:lpwstr>
  </property>
  <property fmtid="{D5CDD505-2E9C-101B-9397-08002B2CF9AE}" pid="8" name="VerID">
    <vt:lpwstr>0</vt:lpwstr>
  </property>
  <property fmtid="{D5CDD505-2E9C-101B-9397-08002B2CF9AE}" pid="9" name="FilePath">
    <vt:lpwstr>\\shdir.no\root\intern\o\360\360users\work\shdir\jegro</vt:lpwstr>
  </property>
  <property fmtid="{D5CDD505-2E9C-101B-9397-08002B2CF9AE}" pid="10" name="FileName">
    <vt:lpwstr>16-34843-20 Mal for eksterne høringsinnspill final 22164923_16796965_0.DOCX</vt:lpwstr>
  </property>
  <property fmtid="{D5CDD505-2E9C-101B-9397-08002B2CF9AE}" pid="11" name="FullFileName">
    <vt:lpwstr>\\shdir.no\root\intern\o\360\360users\work\shdir\jegro\16-34843-20 Mal for eksterne høringsinnspill final 22164923_16796965_0.DOCX</vt:lpwstr>
  </property>
</Properties>
</file>