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F2C6C" w14:textId="6D4C9C38" w:rsidR="009044D0" w:rsidRPr="00832AA9" w:rsidRDefault="00987812" w:rsidP="00B33A49">
      <w:pPr>
        <w:rPr>
          <w:b/>
        </w:rPr>
      </w:pPr>
      <w:r>
        <w:rPr>
          <w:b/>
        </w:rPr>
        <w:t>S</w:t>
      </w:r>
      <w:r w:rsidR="009044D0" w:rsidRPr="00832AA9">
        <w:rPr>
          <w:b/>
        </w:rPr>
        <w:t>ØKNAD OM GODKJENNING SOM PSYKOTERAPIVEILEDER I KOGNITIV ATFERDSTERAPI (KAT) i barne- og ungdomspsykiatri</w:t>
      </w:r>
    </w:p>
    <w:p w14:paraId="7C582B82" w14:textId="77777777" w:rsidR="009044D0" w:rsidRDefault="009044D0" w:rsidP="00B33A49">
      <w:r w:rsidRPr="00832AA9">
        <w:rPr>
          <w:b/>
        </w:rPr>
        <w:t>Se retningslinjer for godkjenning</w:t>
      </w:r>
      <w:bookmarkStart w:id="0" w:name="_GoBack"/>
      <w:bookmarkEnd w:id="0"/>
      <w:r>
        <w:br/>
      </w:r>
    </w:p>
    <w:p w14:paraId="5D8A193B" w14:textId="77777777" w:rsidR="009044D0" w:rsidRDefault="009044D0" w:rsidP="00B33A49">
      <w:r>
        <w:t>A: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9044D0" w14:paraId="38B11665" w14:textId="77777777" w:rsidTr="009044D0">
        <w:tc>
          <w:tcPr>
            <w:tcW w:w="4606" w:type="dxa"/>
          </w:tcPr>
          <w:p w14:paraId="15F6C1C8" w14:textId="77777777" w:rsidR="009044D0" w:rsidRDefault="009044D0" w:rsidP="00B33A49">
            <w:r>
              <w:t>NAVN:</w:t>
            </w:r>
            <w:r>
              <w:br/>
            </w:r>
          </w:p>
        </w:tc>
        <w:tc>
          <w:tcPr>
            <w:tcW w:w="4606" w:type="dxa"/>
          </w:tcPr>
          <w:p w14:paraId="3674C4DD" w14:textId="77777777" w:rsidR="009044D0" w:rsidRDefault="009044D0" w:rsidP="00B33A49">
            <w:r>
              <w:t>FØDT:</w:t>
            </w:r>
          </w:p>
        </w:tc>
      </w:tr>
      <w:tr w:rsidR="009044D0" w14:paraId="7E093D7F" w14:textId="77777777" w:rsidTr="009044D0">
        <w:tc>
          <w:tcPr>
            <w:tcW w:w="4606" w:type="dxa"/>
          </w:tcPr>
          <w:p w14:paraId="7CB4FECC" w14:textId="77777777" w:rsidR="009044D0" w:rsidRDefault="009044D0" w:rsidP="00B33A49">
            <w:r>
              <w:t>Adresse:</w:t>
            </w:r>
          </w:p>
        </w:tc>
        <w:tc>
          <w:tcPr>
            <w:tcW w:w="4606" w:type="dxa"/>
          </w:tcPr>
          <w:p w14:paraId="469FDDB5" w14:textId="77777777" w:rsidR="009044D0" w:rsidRDefault="009044D0" w:rsidP="00B33A49">
            <w:proofErr w:type="spellStart"/>
            <w:r>
              <w:t>Postnr</w:t>
            </w:r>
            <w:proofErr w:type="spellEnd"/>
            <w:r>
              <w:t>./Sted:</w:t>
            </w:r>
            <w:r>
              <w:br/>
            </w:r>
          </w:p>
        </w:tc>
      </w:tr>
      <w:tr w:rsidR="009044D0" w14:paraId="2B6ABA86" w14:textId="77777777" w:rsidTr="009044D0">
        <w:tc>
          <w:tcPr>
            <w:tcW w:w="4606" w:type="dxa"/>
          </w:tcPr>
          <w:p w14:paraId="43891BAF" w14:textId="77777777" w:rsidR="009044D0" w:rsidRDefault="009044D0" w:rsidP="00B33A49">
            <w:r>
              <w:t>MOBIL:</w:t>
            </w:r>
            <w:r>
              <w:br/>
            </w:r>
          </w:p>
        </w:tc>
        <w:tc>
          <w:tcPr>
            <w:tcW w:w="4606" w:type="dxa"/>
          </w:tcPr>
          <w:p w14:paraId="7DF7EDCD" w14:textId="77777777" w:rsidR="009044D0" w:rsidRDefault="009044D0" w:rsidP="00B33A49">
            <w:r>
              <w:t>E-post:</w:t>
            </w:r>
          </w:p>
        </w:tc>
      </w:tr>
      <w:tr w:rsidR="009044D0" w14:paraId="7219811A" w14:textId="77777777" w:rsidTr="009044D0">
        <w:tc>
          <w:tcPr>
            <w:tcW w:w="4606" w:type="dxa"/>
          </w:tcPr>
          <w:p w14:paraId="388273A2" w14:textId="77777777" w:rsidR="009044D0" w:rsidRDefault="009044D0" w:rsidP="00B33A49">
            <w:r>
              <w:t>Godkjent spesialist (år)</w:t>
            </w:r>
          </w:p>
        </w:tc>
        <w:tc>
          <w:tcPr>
            <w:tcW w:w="4606" w:type="dxa"/>
          </w:tcPr>
          <w:p w14:paraId="7F9AD63B" w14:textId="77777777" w:rsidR="009044D0" w:rsidRDefault="009044D0" w:rsidP="00B33A49">
            <w:r>
              <w:t xml:space="preserve">Kopi av godkjenning: </w:t>
            </w:r>
          </w:p>
        </w:tc>
      </w:tr>
    </w:tbl>
    <w:p w14:paraId="577AC365" w14:textId="77777777" w:rsidR="009044D0" w:rsidRDefault="009044D0" w:rsidP="00B33A49"/>
    <w:p w14:paraId="1BA6EAC3" w14:textId="77777777" w:rsidR="009044D0" w:rsidRDefault="009044D0" w:rsidP="00B33A49">
      <w:r>
        <w:t>B:</w:t>
      </w:r>
    </w:p>
    <w:p w14:paraId="6D88F1FC" w14:textId="77777777" w:rsidR="009044D0" w:rsidRPr="009044D0" w:rsidRDefault="009044D0" w:rsidP="00B33A49">
      <w:pPr>
        <w:rPr>
          <w:b/>
        </w:rPr>
      </w:pPr>
      <w:r w:rsidRPr="009044D0">
        <w:rPr>
          <w:b/>
        </w:rPr>
        <w:t>KRAV:</w:t>
      </w:r>
    </w:p>
    <w:p w14:paraId="39B844C3" w14:textId="77777777" w:rsidR="009044D0" w:rsidRPr="00832AA9" w:rsidRDefault="009044D0" w:rsidP="00B33A49">
      <w:pPr>
        <w:rPr>
          <w:b/>
        </w:rPr>
      </w:pPr>
      <w:r w:rsidRPr="00832AA9">
        <w:rPr>
          <w:b/>
        </w:rPr>
        <w:t>Sett en hake ved relevant rad (er)</w:t>
      </w:r>
      <w:r w:rsidR="00832AA9" w:rsidRPr="00832AA9">
        <w:rPr>
          <w:b/>
        </w:rPr>
        <w:t xml:space="preserve"> og legg ved attester, hhv bekreftede kopier av attester</w:t>
      </w:r>
      <w:r w:rsidRPr="00832AA9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"/>
        <w:gridCol w:w="8397"/>
      </w:tblGrid>
      <w:tr w:rsidR="009044D0" w14:paraId="62B118F2" w14:textId="77777777" w:rsidTr="009044D0">
        <w:tc>
          <w:tcPr>
            <w:tcW w:w="675" w:type="dxa"/>
          </w:tcPr>
          <w:p w14:paraId="6D32BC30" w14:textId="77777777" w:rsidR="009044D0" w:rsidRDefault="009044D0" w:rsidP="00B33A49"/>
        </w:tc>
        <w:tc>
          <w:tcPr>
            <w:tcW w:w="8537" w:type="dxa"/>
          </w:tcPr>
          <w:p w14:paraId="4E6A64FD" w14:textId="77777777" w:rsidR="009044D0" w:rsidRDefault="00832AA9" w:rsidP="00B33A49">
            <w:r>
              <w:t xml:space="preserve">Det skal foreligge attest over </w:t>
            </w:r>
            <w:r w:rsidR="009044D0" w:rsidRPr="00ED6AC8">
              <w:t xml:space="preserve">7 års klinisk psykiatrisk tjeneste, herav minst 5 år klinisk tjeneste med barn og ungdom.  Søker må være godkjent spesialist i barne- og ungdomspsykiatri. </w:t>
            </w:r>
            <w:r w:rsidR="009044D0" w:rsidRPr="00ED6AC8">
              <w:br/>
            </w:r>
            <w:r>
              <w:br/>
              <w:t>ATTEST NR:</w:t>
            </w:r>
          </w:p>
        </w:tc>
      </w:tr>
      <w:tr w:rsidR="009044D0" w14:paraId="3584685A" w14:textId="77777777" w:rsidTr="009044D0">
        <w:tc>
          <w:tcPr>
            <w:tcW w:w="675" w:type="dxa"/>
          </w:tcPr>
          <w:p w14:paraId="3F16F05A" w14:textId="77777777" w:rsidR="009044D0" w:rsidRDefault="009044D0" w:rsidP="00B33A49"/>
        </w:tc>
        <w:tc>
          <w:tcPr>
            <w:tcW w:w="8537" w:type="dxa"/>
          </w:tcPr>
          <w:p w14:paraId="6E0F90DF" w14:textId="77777777" w:rsidR="009044D0" w:rsidRDefault="0090474A" w:rsidP="00B33A49">
            <w:r>
              <w:t xml:space="preserve">Det skal foreligge attest for </w:t>
            </w:r>
            <w:r w:rsidR="009044D0" w:rsidRPr="00ED6AC8">
              <w:t>2-årig innføringsseminar for leger og psykologer i kognitiv atferdsterapi for barn og unge (KAT)</w:t>
            </w:r>
          </w:p>
          <w:p w14:paraId="6635B598" w14:textId="77777777" w:rsidR="00832AA9" w:rsidRPr="00ED6AC8" w:rsidRDefault="00832AA9" w:rsidP="00B33A49">
            <w:r>
              <w:br/>
              <w:t>ÅRSTALL:</w:t>
            </w:r>
          </w:p>
        </w:tc>
      </w:tr>
      <w:tr w:rsidR="009044D0" w14:paraId="57ADB508" w14:textId="77777777" w:rsidTr="009044D0">
        <w:tc>
          <w:tcPr>
            <w:tcW w:w="675" w:type="dxa"/>
          </w:tcPr>
          <w:p w14:paraId="33A42042" w14:textId="77777777" w:rsidR="009044D0" w:rsidRDefault="009044D0" w:rsidP="00B33A49"/>
        </w:tc>
        <w:tc>
          <w:tcPr>
            <w:tcW w:w="8537" w:type="dxa"/>
          </w:tcPr>
          <w:p w14:paraId="3A765C78" w14:textId="77777777" w:rsidR="009044D0" w:rsidRDefault="009044D0" w:rsidP="00B33A49">
            <w:r w:rsidRPr="00ED6AC8">
              <w:t>Minst 1 års praksis i kognitiv atferdsterapi med barn og ung</w:t>
            </w:r>
            <w:r>
              <w:t>e</w:t>
            </w:r>
            <w:r w:rsidRPr="00ED6AC8">
              <w:t xml:space="preserve"> etter godkjenning som kognitiv terapeut av Norsk forening for kognitiv terapi (NFKT).</w:t>
            </w:r>
          </w:p>
          <w:p w14:paraId="69C62EEC" w14:textId="77777777" w:rsidR="00832AA9" w:rsidRDefault="00832AA9" w:rsidP="00B33A49"/>
          <w:p w14:paraId="730310F0" w14:textId="77777777" w:rsidR="00832AA9" w:rsidRPr="00ED6AC8" w:rsidRDefault="00832AA9" w:rsidP="00B33A49">
            <w:r>
              <w:t>ATTEST NR:</w:t>
            </w:r>
          </w:p>
        </w:tc>
      </w:tr>
      <w:tr w:rsidR="009044D0" w14:paraId="5506A33E" w14:textId="77777777" w:rsidTr="009044D0">
        <w:tc>
          <w:tcPr>
            <w:tcW w:w="675" w:type="dxa"/>
          </w:tcPr>
          <w:p w14:paraId="3E06D8D6" w14:textId="77777777" w:rsidR="009044D0" w:rsidRDefault="009044D0" w:rsidP="00B33A49"/>
        </w:tc>
        <w:tc>
          <w:tcPr>
            <w:tcW w:w="8537" w:type="dxa"/>
          </w:tcPr>
          <w:p w14:paraId="27B956EC" w14:textId="77777777" w:rsidR="009044D0" w:rsidRDefault="009044D0" w:rsidP="00B33A49">
            <w:r w:rsidRPr="00ED6AC8">
              <w:t>2-årig veilederutdanning i regi av Nasjonalt Institutt for Kognitiv Terapi (NIKT), Regionsenter for barn og unges psykiske helse (RBUP), Regionalt kunnskapssenter for barn og unge (RKBUP) eller tilsvarende.</w:t>
            </w:r>
          </w:p>
          <w:p w14:paraId="0C4852A9" w14:textId="77777777" w:rsidR="00832AA9" w:rsidRDefault="00832AA9" w:rsidP="00B33A49"/>
          <w:p w14:paraId="4D97D657" w14:textId="77777777" w:rsidR="00832AA9" w:rsidRPr="00ED6AC8" w:rsidRDefault="00832AA9" w:rsidP="00B33A49">
            <w:r>
              <w:t>ATTEST NR:</w:t>
            </w:r>
          </w:p>
        </w:tc>
      </w:tr>
      <w:tr w:rsidR="009044D0" w14:paraId="658CF7C4" w14:textId="77777777" w:rsidTr="009044D0">
        <w:tc>
          <w:tcPr>
            <w:tcW w:w="675" w:type="dxa"/>
          </w:tcPr>
          <w:p w14:paraId="7AB160FB" w14:textId="77777777" w:rsidR="009044D0" w:rsidRDefault="009044D0" w:rsidP="00B33A49"/>
        </w:tc>
        <w:tc>
          <w:tcPr>
            <w:tcW w:w="8537" w:type="dxa"/>
          </w:tcPr>
          <w:p w14:paraId="01E266C3" w14:textId="77777777" w:rsidR="009044D0" w:rsidRPr="00ED6AC8" w:rsidRDefault="009044D0" w:rsidP="00B33A49">
            <w:r w:rsidRPr="00ED6AC8">
              <w:t>Det forutsettes at man som godkjent veileder selv har tilknytning til et fagmiljø</w:t>
            </w:r>
            <w:r w:rsidRPr="00ED6AC8">
              <w:br/>
              <w:t>(deltagelse i kurs, møter eller kollegial gruppe) for kognitiv atferdsterapi.</w:t>
            </w:r>
          </w:p>
        </w:tc>
      </w:tr>
    </w:tbl>
    <w:p w14:paraId="6C0A0B7F" w14:textId="77777777" w:rsidR="009044D0" w:rsidRDefault="00832AA9" w:rsidP="00B33A49">
      <w: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7832"/>
      </w:tblGrid>
      <w:tr w:rsidR="009044D0" w14:paraId="503D4D34" w14:textId="77777777" w:rsidTr="009044D0">
        <w:tc>
          <w:tcPr>
            <w:tcW w:w="1242" w:type="dxa"/>
          </w:tcPr>
          <w:p w14:paraId="5867EA31" w14:textId="77777777" w:rsidR="009044D0" w:rsidRDefault="009044D0" w:rsidP="00B33A49">
            <w:r>
              <w:t>Dato</w:t>
            </w:r>
          </w:p>
        </w:tc>
        <w:tc>
          <w:tcPr>
            <w:tcW w:w="7970" w:type="dxa"/>
          </w:tcPr>
          <w:p w14:paraId="259038BD" w14:textId="77777777" w:rsidR="009044D0" w:rsidRDefault="009044D0" w:rsidP="00B33A49">
            <w:r>
              <w:t>Underskrift:</w:t>
            </w:r>
          </w:p>
          <w:p w14:paraId="28DD6375" w14:textId="77777777" w:rsidR="009044D0" w:rsidRDefault="009044D0" w:rsidP="00B33A49"/>
        </w:tc>
      </w:tr>
    </w:tbl>
    <w:p w14:paraId="5AC7AB97" w14:textId="77777777" w:rsidR="009044D0" w:rsidRDefault="009044D0" w:rsidP="00B33A49"/>
    <w:p w14:paraId="390EA8AE" w14:textId="77777777" w:rsidR="009044D0" w:rsidRDefault="009044D0" w:rsidP="00B33A49"/>
    <w:p w14:paraId="0269F97A" w14:textId="77777777" w:rsidR="009044D0" w:rsidRDefault="009044D0" w:rsidP="00B33A49">
      <w:r>
        <w:t>Søknaden sendes til: Den norske legeforeningen, postboks 1152 sentrum, 0107 Oslo</w:t>
      </w:r>
    </w:p>
    <w:p w14:paraId="36945DC4" w14:textId="77777777" w:rsidR="009044D0" w:rsidRDefault="009044D0" w:rsidP="00B33A49"/>
    <w:p w14:paraId="74DDF4A1" w14:textId="77777777" w:rsidR="009044D0" w:rsidRPr="00832AA9" w:rsidRDefault="009044D0" w:rsidP="00B33A49">
      <w:pPr>
        <w:rPr>
          <w:b/>
        </w:rPr>
      </w:pPr>
      <w:r w:rsidRPr="00832AA9">
        <w:rPr>
          <w:b/>
        </w:rPr>
        <w:t>NB! ALLE OPPLYSNINGER I PUNKT</w:t>
      </w:r>
      <w:r w:rsidR="00832AA9" w:rsidRPr="00832AA9">
        <w:rPr>
          <w:b/>
        </w:rPr>
        <w:t xml:space="preserve"> A OG B MÅ DOKUMENTERES MED ATTESTER (BEKREFTET RETT KOPI)</w:t>
      </w:r>
    </w:p>
    <w:sectPr w:rsidR="009044D0" w:rsidRPr="0083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6311"/>
    <w:multiLevelType w:val="hybridMultilevel"/>
    <w:tmpl w:val="9C10B9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D0"/>
    <w:rsid w:val="000A485C"/>
    <w:rsid w:val="00115F81"/>
    <w:rsid w:val="002F10A1"/>
    <w:rsid w:val="00832AA9"/>
    <w:rsid w:val="009044D0"/>
    <w:rsid w:val="0090474A"/>
    <w:rsid w:val="00987812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C148"/>
  <w15:docId w15:val="{65DFA238-E8D4-4B4F-83C3-2A9182E6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44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90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1228</Characters>
  <Application>Microsoft Office Word</Application>
  <DocSecurity>0</DocSecurity>
  <Lines>58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 Torill Gutbier</dc:creator>
  <cp:lastModifiedBy>Anders Ryen</cp:lastModifiedBy>
  <cp:revision>4</cp:revision>
  <cp:lastPrinted>2019-03-25T10:02:00Z</cp:lastPrinted>
  <dcterms:created xsi:type="dcterms:W3CDTF">2019-03-25T14:04:00Z</dcterms:created>
  <dcterms:modified xsi:type="dcterms:W3CDTF">2019-03-25T14:05:00Z</dcterms:modified>
</cp:coreProperties>
</file>