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F" w:rsidRPr="00F97002" w:rsidRDefault="00BA0CA5">
      <w:pPr>
        <w:pStyle w:val="Sluttnotetekst"/>
        <w:suppressAutoHyphens/>
        <w:rPr>
          <w:szCs w:val="24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-700405</wp:posOffset>
            </wp:positionV>
            <wp:extent cx="167640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355" y="21346"/>
                <wp:lineTo x="21355" y="0"/>
                <wp:lineTo x="0" y="0"/>
              </wp:wrapPolygon>
            </wp:wrapThrough>
            <wp:docPr id="8" name="Bilde 8" descr="Legeforeningen_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eforeningen_farg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A8F" w:rsidRPr="00F97002" w:rsidRDefault="00515A8F">
      <w:pPr>
        <w:suppressAutoHyphens/>
        <w:rPr>
          <w:szCs w:val="24"/>
        </w:rPr>
      </w:pPr>
    </w:p>
    <w:p w:rsidR="00515A8F" w:rsidRDefault="007B2A85">
      <w:pPr>
        <w:suppressAutoHyphens/>
        <w:rPr>
          <w:szCs w:val="24"/>
        </w:rPr>
      </w:pPr>
      <w:bookmarkStart w:id="0" w:name="bkmAdr1"/>
      <w:bookmarkStart w:id="1" w:name="bkmTil"/>
      <w:bookmarkStart w:id="2" w:name="bkmAdr2"/>
      <w:bookmarkStart w:id="3" w:name="bkmPost"/>
      <w:bookmarkEnd w:id="0"/>
      <w:bookmarkEnd w:id="1"/>
      <w:bookmarkEnd w:id="2"/>
      <w:bookmarkEnd w:id="3"/>
      <w:r>
        <w:rPr>
          <w:szCs w:val="24"/>
        </w:rPr>
        <w:t>Norsk forening for allmennmedisin</w:t>
      </w:r>
      <w:r>
        <w:rPr>
          <w:szCs w:val="24"/>
        </w:rPr>
        <w:br/>
        <w:t>Norsk barnelegeforening</w:t>
      </w:r>
      <w:r>
        <w:rPr>
          <w:szCs w:val="24"/>
        </w:rPr>
        <w:br/>
        <w:t>Norsk samfunnsmedisinsk forening</w:t>
      </w:r>
      <w:r>
        <w:rPr>
          <w:szCs w:val="24"/>
        </w:rPr>
        <w:br/>
        <w:t>Norsk indremedisinsk forening</w:t>
      </w:r>
    </w:p>
    <w:p w:rsidR="008F75BB" w:rsidRPr="00F97002" w:rsidRDefault="008F75BB">
      <w:pPr>
        <w:suppressAutoHyphens/>
        <w:rPr>
          <w:szCs w:val="24"/>
        </w:rPr>
      </w:pP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515A8F" w:rsidRPr="00F97002" w:rsidRDefault="00515A8F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 xml:space="preserve">Deres ref.: </w:t>
      </w:r>
      <w:bookmarkStart w:id="4" w:name="bkmDeres"/>
      <w:bookmarkEnd w:id="4"/>
      <w:r w:rsidRPr="00F97002">
        <w:rPr>
          <w:szCs w:val="24"/>
        </w:rPr>
        <w:tab/>
        <w:t xml:space="preserve">Vår ref.: </w:t>
      </w:r>
      <w:bookmarkStart w:id="5" w:name="bkmVår"/>
      <w:bookmarkEnd w:id="5"/>
      <w:r w:rsidR="00E16FBB">
        <w:rPr>
          <w:szCs w:val="24"/>
        </w:rPr>
        <w:t>18/3</w:t>
      </w:r>
      <w:r w:rsidR="00EF719C">
        <w:rPr>
          <w:szCs w:val="24"/>
        </w:rPr>
        <w:t>896</w:t>
      </w:r>
      <w:bookmarkStart w:id="6" w:name="_GoBack"/>
      <w:bookmarkEnd w:id="6"/>
      <w:r w:rsidRPr="00F97002">
        <w:rPr>
          <w:szCs w:val="24"/>
        </w:rPr>
        <w:tab/>
        <w:t xml:space="preserve">Dato: </w:t>
      </w:r>
      <w:bookmarkStart w:id="7" w:name="bkmDato"/>
      <w:bookmarkEnd w:id="7"/>
      <w:r w:rsidR="007B2A85">
        <w:rPr>
          <w:szCs w:val="24"/>
        </w:rPr>
        <w:t>12</w:t>
      </w:r>
      <w:r w:rsidR="00C57A88">
        <w:rPr>
          <w:szCs w:val="24"/>
        </w:rPr>
        <w:t>.7</w:t>
      </w:r>
      <w:r w:rsidR="00BA0CA5">
        <w:rPr>
          <w:szCs w:val="24"/>
        </w:rPr>
        <w:t>.2018</w:t>
      </w:r>
      <w:r w:rsidRPr="00F97002">
        <w:rPr>
          <w:szCs w:val="24"/>
        </w:rPr>
        <w:fldChar w:fldCharType="begin"/>
      </w:r>
      <w:r w:rsidRPr="00F97002">
        <w:rPr>
          <w:szCs w:val="24"/>
        </w:rPr>
        <w:instrText xml:space="preserve">PRIVATE </w:instrText>
      </w:r>
      <w:r w:rsidRPr="00F97002">
        <w:rPr>
          <w:szCs w:val="24"/>
        </w:rPr>
        <w:fldChar w:fldCharType="end"/>
      </w: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ab/>
      </w:r>
    </w:p>
    <w:p w:rsidR="00515A8F" w:rsidRPr="00F97002" w:rsidRDefault="00815BD8">
      <w:pPr>
        <w:tabs>
          <w:tab w:val="left" w:pos="-1440"/>
          <w:tab w:val="left" w:pos="-720"/>
        </w:tabs>
        <w:suppressAutoHyphens/>
        <w:rPr>
          <w:szCs w:val="24"/>
        </w:rPr>
      </w:pPr>
      <w:r>
        <w:rPr>
          <w:b/>
          <w:bCs/>
          <w:sz w:val="32"/>
          <w:szCs w:val="32"/>
        </w:rPr>
        <w:t xml:space="preserve">Høring - </w:t>
      </w:r>
      <w:r w:rsidR="007B2A85" w:rsidRPr="007B2A85">
        <w:rPr>
          <w:b/>
          <w:bCs/>
          <w:sz w:val="32"/>
          <w:szCs w:val="32"/>
        </w:rPr>
        <w:t>Nasjonal faglig retningslinje for veiing og måling i helsestasjons- og skolehelsetjenesten</w:t>
      </w:r>
    </w:p>
    <w:p w:rsidR="006C6F2A" w:rsidRDefault="006C6F2A" w:rsidP="000A26B7">
      <w:bookmarkStart w:id="8" w:name="bkmOverskr"/>
      <w:bookmarkEnd w:id="8"/>
    </w:p>
    <w:p w:rsidR="007B2A85" w:rsidRPr="007B2A85" w:rsidRDefault="007B2A85" w:rsidP="007B2A85">
      <w:pPr>
        <w:rPr>
          <w:szCs w:val="24"/>
        </w:rPr>
      </w:pPr>
      <w:r w:rsidRPr="007B2A85">
        <w:rPr>
          <w:szCs w:val="24"/>
        </w:rPr>
        <w:t>Helsedirektoratet sender på høring forslag til anbefaling for måling av hodeomkrets i helsestasjonen. Anbefalingen ferdigstilles tidligere enn de resterende anbefalingene for måling av vekt og høyde da mange friske barn med stor hodeomkrets i dag sendes til utredning i spesialisthelsetjenesten.</w:t>
      </w:r>
    </w:p>
    <w:p w:rsidR="007B2A85" w:rsidRPr="007B2A85" w:rsidRDefault="007B2A85" w:rsidP="007B2A85">
      <w:pPr>
        <w:rPr>
          <w:szCs w:val="24"/>
        </w:rPr>
      </w:pPr>
    </w:p>
    <w:p w:rsidR="007B2A85" w:rsidRDefault="007B2A85" w:rsidP="007B2A85">
      <w:pPr>
        <w:rPr>
          <w:szCs w:val="24"/>
        </w:rPr>
      </w:pPr>
      <w:r w:rsidRPr="007B2A85">
        <w:rPr>
          <w:szCs w:val="24"/>
        </w:rPr>
        <w:t>Anbefalingen for måling av hodeomkrets er i dag en del av Nasjonal faglig retningslinje for veiing og måling i helsestasjons- og skolehelsetjenesten. Etter ferdigstillelse vil anbefalingen inngå i Nasjonal faglig retningslinje for helsestasjons- og skolehelsetjenesten.</w:t>
      </w:r>
    </w:p>
    <w:p w:rsidR="007B2A85" w:rsidRPr="007B2A85" w:rsidRDefault="007B2A85" w:rsidP="007B2A85">
      <w:pPr>
        <w:rPr>
          <w:szCs w:val="24"/>
        </w:rPr>
      </w:pPr>
    </w:p>
    <w:p w:rsidR="0015082C" w:rsidRDefault="007B2A85" w:rsidP="007B2A85">
      <w:pPr>
        <w:rPr>
          <w:szCs w:val="24"/>
        </w:rPr>
      </w:pPr>
      <w:r w:rsidRPr="007B2A85">
        <w:rPr>
          <w:szCs w:val="24"/>
        </w:rPr>
        <w:t>Anbefalingen har vært på intern høring</w:t>
      </w:r>
      <w:r>
        <w:rPr>
          <w:szCs w:val="24"/>
        </w:rPr>
        <w:t xml:space="preserve"> i Helsedirektoratet</w:t>
      </w:r>
      <w:r w:rsidRPr="007B2A85">
        <w:rPr>
          <w:szCs w:val="24"/>
        </w:rPr>
        <w:t>, og høringsinnspill er gjennomgått og innarbeidet i utkastet.</w:t>
      </w:r>
    </w:p>
    <w:p w:rsidR="007B2A85" w:rsidRPr="000A26B7" w:rsidRDefault="007B2A85" w:rsidP="007B2A85">
      <w:pPr>
        <w:rPr>
          <w:szCs w:val="24"/>
        </w:rPr>
      </w:pPr>
    </w:p>
    <w:p w:rsidR="00BA0CA5" w:rsidRDefault="00BA0CA5" w:rsidP="000A26B7">
      <w:pPr>
        <w:rPr>
          <w:szCs w:val="24"/>
        </w:rPr>
      </w:pPr>
      <w:r w:rsidRPr="000A26B7">
        <w:rPr>
          <w:szCs w:val="24"/>
        </w:rPr>
        <w:t xml:space="preserve">Les mer om forslaget </w:t>
      </w:r>
      <w:r w:rsidR="007C3CCB">
        <w:rPr>
          <w:szCs w:val="24"/>
        </w:rPr>
        <w:t xml:space="preserve">i </w:t>
      </w:r>
      <w:r w:rsidRPr="000A26B7">
        <w:rPr>
          <w:szCs w:val="24"/>
        </w:rPr>
        <w:t>vedlagte høringsdokumenter</w:t>
      </w:r>
      <w:r w:rsidR="007C3CCB">
        <w:rPr>
          <w:szCs w:val="24"/>
        </w:rPr>
        <w:t>,</w:t>
      </w:r>
      <w:r w:rsidRPr="000A26B7">
        <w:rPr>
          <w:szCs w:val="24"/>
        </w:rPr>
        <w:t xml:space="preserve"> på Legeforeningens </w:t>
      </w:r>
      <w:r w:rsidR="000A26B7">
        <w:rPr>
          <w:szCs w:val="24"/>
        </w:rPr>
        <w:t>hørings</w:t>
      </w:r>
      <w:r w:rsidRPr="000A26B7">
        <w:rPr>
          <w:szCs w:val="24"/>
        </w:rPr>
        <w:t>sider</w:t>
      </w:r>
      <w:r w:rsidR="000A26B7">
        <w:rPr>
          <w:szCs w:val="24"/>
        </w:rPr>
        <w:t xml:space="preserve"> og på </w:t>
      </w:r>
      <w:r w:rsidR="007B2A85">
        <w:rPr>
          <w:szCs w:val="24"/>
        </w:rPr>
        <w:t>Helsedirektoratets</w:t>
      </w:r>
      <w:r w:rsidR="000A26B7">
        <w:rPr>
          <w:szCs w:val="24"/>
        </w:rPr>
        <w:t xml:space="preserve"> nettsider:</w:t>
      </w:r>
    </w:p>
    <w:p w:rsidR="0015082C" w:rsidRPr="007B2A85" w:rsidRDefault="0055533E" w:rsidP="00BA0CA5">
      <w:pPr>
        <w:rPr>
          <w:szCs w:val="24"/>
        </w:rPr>
      </w:pPr>
      <w:hyperlink r:id="rId10" w:history="1">
        <w:r w:rsidR="007B2A85" w:rsidRPr="00190FB0">
          <w:rPr>
            <w:rStyle w:val="Hyperkobling"/>
            <w:szCs w:val="24"/>
          </w:rPr>
          <w:t>https://helsedirektoratet.no/horinger/nasjonal-faglig-retningslinje-for-veiing-og-maling-i-helsestasjons-og-skolehelsetjenesten-horing</w:t>
        </w:r>
      </w:hyperlink>
      <w:r w:rsidR="007B2A85" w:rsidRPr="00190FB0">
        <w:rPr>
          <w:szCs w:val="24"/>
        </w:rPr>
        <w:t xml:space="preserve"> </w:t>
      </w:r>
    </w:p>
    <w:p w:rsidR="007B2A85" w:rsidRPr="005A06EC" w:rsidRDefault="0018496E" w:rsidP="0018496E">
      <w:pPr>
        <w:tabs>
          <w:tab w:val="left" w:pos="6870"/>
        </w:tabs>
      </w:pPr>
      <w:r>
        <w:tab/>
      </w:r>
    </w:p>
    <w:p w:rsidR="00BA0CA5" w:rsidRPr="005A06EC" w:rsidRDefault="00BA0CA5" w:rsidP="00BA0CA5">
      <w:r w:rsidRPr="005A06EC">
        <w:t xml:space="preserve">Dersom høringen virker relevant, bes det om at innspill sendes til Legeforeningen innen </w:t>
      </w:r>
    </w:p>
    <w:p w:rsidR="00BA0CA5" w:rsidRPr="005A06EC" w:rsidRDefault="007B2A85" w:rsidP="00BA0CA5">
      <w:r>
        <w:rPr>
          <w:b/>
          <w:bCs/>
        </w:rPr>
        <w:t>30</w:t>
      </w:r>
      <w:r w:rsidR="00BA0CA5" w:rsidRPr="005A06EC">
        <w:rPr>
          <w:b/>
          <w:bCs/>
        </w:rPr>
        <w:t xml:space="preserve">. </w:t>
      </w:r>
      <w:r w:rsidR="0015082C">
        <w:rPr>
          <w:b/>
          <w:bCs/>
        </w:rPr>
        <w:t xml:space="preserve">august </w:t>
      </w:r>
      <w:r w:rsidR="00BA0CA5" w:rsidRPr="005A06EC">
        <w:rPr>
          <w:b/>
          <w:bCs/>
        </w:rPr>
        <w:t>2018.</w:t>
      </w:r>
      <w:r w:rsidR="00BA0CA5" w:rsidRPr="005A06EC">
        <w:rPr>
          <w:bCs/>
        </w:rPr>
        <w:t xml:space="preserve"> </w:t>
      </w:r>
      <w:r w:rsidR="00BA0CA5" w:rsidRPr="005A06EC">
        <w:t xml:space="preserve">Det bes om at innspillene lastes opp direkte på Legeforeningens nettsider. </w:t>
      </w:r>
    </w:p>
    <w:p w:rsidR="00BA0CA5" w:rsidRPr="005A06EC" w:rsidRDefault="00BA0CA5" w:rsidP="00BA0CA5"/>
    <w:p w:rsidR="00BA0CA5" w:rsidRPr="005A06EC" w:rsidRDefault="00BA0CA5" w:rsidP="00BA0CA5">
      <w:r w:rsidRPr="005A06EC">
        <w:t xml:space="preserve">Høringen finnes på </w:t>
      </w:r>
      <w:r w:rsidRPr="005A06EC">
        <w:rPr>
          <w:b/>
        </w:rPr>
        <w:t xml:space="preserve">Legeforeningen.no </w:t>
      </w:r>
      <w:r w:rsidRPr="005A06EC">
        <w:t xml:space="preserve">under </w:t>
      </w:r>
      <w:r w:rsidRPr="005A06EC">
        <w:rPr>
          <w:b/>
        </w:rPr>
        <w:t>Legeforeningens politikk – Høringer</w:t>
      </w: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Med hilsen</w:t>
      </w: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Den norske l</w:t>
      </w:r>
      <w:r w:rsidR="004C628F" w:rsidRPr="00F97002">
        <w:rPr>
          <w:szCs w:val="24"/>
        </w:rPr>
        <w:t>e</w:t>
      </w:r>
      <w:r w:rsidRPr="00F97002">
        <w:rPr>
          <w:szCs w:val="24"/>
        </w:rPr>
        <w:t>geforening</w:t>
      </w:r>
    </w:p>
    <w:p w:rsidR="00515A8F" w:rsidRDefault="00515A8F">
      <w:pPr>
        <w:rPr>
          <w:szCs w:val="24"/>
        </w:rPr>
      </w:pPr>
    </w:p>
    <w:p w:rsidR="00B4532D" w:rsidRPr="00F97002" w:rsidRDefault="00B4532D">
      <w:pPr>
        <w:rPr>
          <w:szCs w:val="24"/>
        </w:rPr>
      </w:pPr>
    </w:p>
    <w:p w:rsidR="00515A8F" w:rsidRPr="00F97002" w:rsidRDefault="0015082C">
      <w:pPr>
        <w:rPr>
          <w:szCs w:val="24"/>
        </w:rPr>
      </w:pPr>
      <w:bookmarkStart w:id="9" w:name="bkmUnders"/>
      <w:bookmarkEnd w:id="9"/>
      <w:r>
        <w:rPr>
          <w:szCs w:val="24"/>
        </w:rPr>
        <w:t>Aslak Celius</w:t>
      </w:r>
    </w:p>
    <w:p w:rsidR="00515A8F" w:rsidRPr="00F97002" w:rsidRDefault="00BA0CA5">
      <w:pPr>
        <w:rPr>
          <w:szCs w:val="24"/>
        </w:rPr>
      </w:pPr>
      <w:bookmarkStart w:id="10" w:name="bkmTittel"/>
      <w:bookmarkEnd w:id="10"/>
      <w:r>
        <w:rPr>
          <w:szCs w:val="24"/>
        </w:rPr>
        <w:t>Helsepolitisk rådgiver</w:t>
      </w:r>
    </w:p>
    <w:sectPr w:rsidR="00515A8F" w:rsidRPr="00F97002" w:rsidSect="00EB5AE9">
      <w:footerReference w:type="default" r:id="rId11"/>
      <w:endnotePr>
        <w:numFmt w:val="decimal"/>
      </w:endnotePr>
      <w:pgSz w:w="11906" w:h="16838" w:code="9"/>
      <w:pgMar w:top="1418" w:right="1304" w:bottom="1418" w:left="1440" w:header="1440" w:footer="1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33E" w:rsidRDefault="0055533E">
      <w:pPr>
        <w:spacing w:line="20" w:lineRule="exact"/>
      </w:pPr>
    </w:p>
  </w:endnote>
  <w:endnote w:type="continuationSeparator" w:id="0">
    <w:p w:rsidR="0055533E" w:rsidRDefault="0055533E">
      <w:r>
        <w:t xml:space="preserve"> </w:t>
      </w:r>
    </w:p>
  </w:endnote>
  <w:endnote w:type="continuationNotice" w:id="1">
    <w:p w:rsidR="0055533E" w:rsidRDefault="0055533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OldStyle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A88" w:rsidRPr="00135340" w:rsidRDefault="00C57A88" w:rsidP="00EB5AE9">
    <w:pPr>
      <w:pStyle w:val="Bunntekst"/>
      <w:rPr>
        <w:rFonts w:ascii="Garamond" w:hAnsi="Garamond"/>
        <w:sz w:val="16"/>
        <w:szCs w:val="16"/>
      </w:rPr>
    </w:pPr>
    <w:r w:rsidRPr="00C8213D">
      <w:rPr>
        <w:rFonts w:ascii="Garamond" w:hAnsi="Garamond"/>
        <w:sz w:val="16"/>
        <w:szCs w:val="16"/>
      </w:rPr>
      <w:t xml:space="preserve">Den norske legeforening </w:t>
    </w:r>
    <w:r w:rsidRPr="00C8213D">
      <w:rPr>
        <w:rFonts w:ascii="Garamond" w:hAnsi="Garamond" w:cs="MV Boli"/>
        <w:sz w:val="16"/>
        <w:szCs w:val="16"/>
      </w:rPr>
      <w:t>•</w:t>
    </w:r>
    <w:r w:rsidRPr="00C8213D">
      <w:rPr>
        <w:rFonts w:ascii="Garamond" w:hAnsi="Garamond"/>
        <w:sz w:val="16"/>
        <w:szCs w:val="16"/>
      </w:rPr>
      <w:t xml:space="preserve"> Postboks 1152 Sentrum </w:t>
    </w:r>
    <w:r w:rsidRPr="00C8213D">
      <w:rPr>
        <w:rFonts w:ascii="Garamond" w:hAnsi="Garamond" w:cs="MV Boli"/>
        <w:sz w:val="16"/>
        <w:szCs w:val="16"/>
      </w:rPr>
      <w:t xml:space="preserve">• </w:t>
    </w:r>
    <w:r w:rsidRPr="00C8213D">
      <w:rPr>
        <w:rFonts w:ascii="Garamond" w:hAnsi="Garamond"/>
        <w:sz w:val="16"/>
        <w:szCs w:val="16"/>
      </w:rPr>
      <w:t xml:space="preserve">NO-0107 Oslo </w:t>
    </w:r>
    <w:r w:rsidRPr="00C8213D">
      <w:rPr>
        <w:rFonts w:ascii="Garamond" w:hAnsi="Garamond" w:cs="MV Boli"/>
        <w:sz w:val="16"/>
        <w:szCs w:val="16"/>
      </w:rPr>
      <w:t>•</w:t>
    </w:r>
    <w:r w:rsidRPr="00B53031">
      <w:rPr>
        <w:rFonts w:ascii="Garamond" w:hAnsi="Garamond" w:cs="MV Boli"/>
        <w:sz w:val="16"/>
        <w:szCs w:val="16"/>
      </w:rPr>
      <w:t xml:space="preserve"> legeforeningen@legeforeningen.no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C8213D">
      <w:rPr>
        <w:rFonts w:ascii="Garamond" w:hAnsi="Garamond" w:cs="MV Boli"/>
        <w:sz w:val="16"/>
        <w:szCs w:val="16"/>
      </w:rPr>
      <w:t xml:space="preserve">Besøksadresse: Akersgt. </w:t>
    </w:r>
    <w:r w:rsidRPr="00135340">
      <w:rPr>
        <w:rFonts w:ascii="Garamond" w:hAnsi="Garamond" w:cs="MV Boli"/>
        <w:sz w:val="16"/>
        <w:szCs w:val="16"/>
      </w:rPr>
      <w:t xml:space="preserve">2 www.legeforeningen.no • </w:t>
    </w:r>
    <w:r w:rsidRPr="00135340">
      <w:rPr>
        <w:rFonts w:ascii="Garamond" w:hAnsi="Garamond"/>
        <w:sz w:val="16"/>
        <w:szCs w:val="16"/>
      </w:rPr>
      <w:t xml:space="preserve">Telefon: +47 23 10 90 00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135340">
      <w:rPr>
        <w:rFonts w:ascii="Garamond" w:hAnsi="Garamond"/>
        <w:sz w:val="16"/>
        <w:szCs w:val="16"/>
      </w:rPr>
      <w:t>Faks: +47 23 10 90 10</w:t>
    </w:r>
    <w:r w:rsidRPr="00135340">
      <w:rPr>
        <w:rFonts w:ascii="Garamond" w:hAnsi="Garamond" w:cs="MV Boli"/>
        <w:sz w:val="16"/>
        <w:szCs w:val="16"/>
      </w:rPr>
      <w:t xml:space="preserve"> • Org.nr. NO 960 474 341 MVA • Bankgiro 5005.06.23189 </w:t>
    </w:r>
  </w:p>
  <w:p w:rsidR="00C57A88" w:rsidRDefault="00C57A88" w:rsidP="00EB5AE9">
    <w:pPr>
      <w:tabs>
        <w:tab w:val="left" w:pos="-720"/>
      </w:tabs>
      <w:suppressAutoHyphens/>
      <w:spacing w:line="360" w:lineRule="auto"/>
      <w:ind w:right="-4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33E" w:rsidRDefault="0055533E">
      <w:r>
        <w:separator/>
      </w:r>
    </w:p>
  </w:footnote>
  <w:footnote w:type="continuationSeparator" w:id="0">
    <w:p w:rsidR="0055533E" w:rsidRDefault="00555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604E8"/>
    <w:multiLevelType w:val="hybridMultilevel"/>
    <w:tmpl w:val="DB2CC3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A5"/>
    <w:rsid w:val="00036D82"/>
    <w:rsid w:val="000645B0"/>
    <w:rsid w:val="000A26B7"/>
    <w:rsid w:val="000C6B0E"/>
    <w:rsid w:val="0015082C"/>
    <w:rsid w:val="0018496E"/>
    <w:rsid w:val="001C30BC"/>
    <w:rsid w:val="00417EEE"/>
    <w:rsid w:val="0042025D"/>
    <w:rsid w:val="004C628F"/>
    <w:rsid w:val="00515A8F"/>
    <w:rsid w:val="00537433"/>
    <w:rsid w:val="0055533E"/>
    <w:rsid w:val="00585773"/>
    <w:rsid w:val="00604BF8"/>
    <w:rsid w:val="0062097C"/>
    <w:rsid w:val="00630EAE"/>
    <w:rsid w:val="006B589F"/>
    <w:rsid w:val="006C6F2A"/>
    <w:rsid w:val="006E6126"/>
    <w:rsid w:val="007B2A85"/>
    <w:rsid w:val="007C3CCB"/>
    <w:rsid w:val="007C618B"/>
    <w:rsid w:val="00815BD8"/>
    <w:rsid w:val="008F75BB"/>
    <w:rsid w:val="009D1786"/>
    <w:rsid w:val="00A064D9"/>
    <w:rsid w:val="00B4532D"/>
    <w:rsid w:val="00BA0CA5"/>
    <w:rsid w:val="00BE2998"/>
    <w:rsid w:val="00C33AB7"/>
    <w:rsid w:val="00C57A88"/>
    <w:rsid w:val="00D5242A"/>
    <w:rsid w:val="00DC1503"/>
    <w:rsid w:val="00DD479E"/>
    <w:rsid w:val="00DE0D7E"/>
    <w:rsid w:val="00DE3EAA"/>
    <w:rsid w:val="00E16FBB"/>
    <w:rsid w:val="00E2714F"/>
    <w:rsid w:val="00E37FCA"/>
    <w:rsid w:val="00EB5AE9"/>
    <w:rsid w:val="00EF719C"/>
    <w:rsid w:val="00F9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customStyle="1" w:styleId="fontstyle01">
    <w:name w:val="fontstyle01"/>
    <w:basedOn w:val="Standardskriftforavsnitt"/>
    <w:rsid w:val="000A26B7"/>
    <w:rPr>
      <w:rFonts w:ascii="CenturyOldStyle" w:hAnsi="CenturyOldStyle" w:hint="default"/>
      <w:b w:val="0"/>
      <w:bCs w:val="0"/>
      <w:i w:val="0"/>
      <w:iCs w:val="0"/>
      <w:color w:val="000000"/>
      <w:sz w:val="24"/>
      <w:szCs w:val="24"/>
    </w:rPr>
  </w:style>
  <w:style w:type="character" w:styleId="Hyperkobling">
    <w:name w:val="Hyperlink"/>
    <w:basedOn w:val="Standardskriftforavsnitt"/>
    <w:rsid w:val="000A26B7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rsid w:val="00630E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customStyle="1" w:styleId="fontstyle01">
    <w:name w:val="fontstyle01"/>
    <w:basedOn w:val="Standardskriftforavsnitt"/>
    <w:rsid w:val="000A26B7"/>
    <w:rPr>
      <w:rFonts w:ascii="CenturyOldStyle" w:hAnsi="CenturyOldStyle" w:hint="default"/>
      <w:b w:val="0"/>
      <w:bCs w:val="0"/>
      <w:i w:val="0"/>
      <w:iCs w:val="0"/>
      <w:color w:val="000000"/>
      <w:sz w:val="24"/>
      <w:szCs w:val="24"/>
    </w:rPr>
  </w:style>
  <w:style w:type="character" w:styleId="Hyperkobling">
    <w:name w:val="Hyperlink"/>
    <w:basedOn w:val="Standardskriftforavsnitt"/>
    <w:rsid w:val="000A26B7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rsid w:val="00630E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55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82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4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7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helsedirektoratet.no/horinger/nasjonal-faglig-retningslinje-for-veiing-og-maling-i-helsestasjons-og-skolehelsetjenesten-hori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.no\shared\resources$\OfficeTemplates\Fellesmaler\DN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20768-71F1-4B38-9296-C5646626C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26</TotalTime>
  <Pages>1</Pages>
  <Words>273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Aslak Celius</cp:lastModifiedBy>
  <cp:revision>6</cp:revision>
  <cp:lastPrinted>2007-12-18T07:22:00Z</cp:lastPrinted>
  <dcterms:created xsi:type="dcterms:W3CDTF">2018-07-12T19:22:00Z</dcterms:created>
  <dcterms:modified xsi:type="dcterms:W3CDTF">2018-07-13T12:05:00Z</dcterms:modified>
</cp:coreProperties>
</file>