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A8F" w:rsidRPr="00F97002" w:rsidRDefault="002353DA">
      <w:pPr>
        <w:pStyle w:val="Sluttnotetekst"/>
        <w:suppressAutoHyphens/>
        <w:rPr>
          <w:szCs w:val="24"/>
        </w:rPr>
      </w:pPr>
      <w:bookmarkStart w:id="0" w:name="_GoBack"/>
      <w:bookmarkEnd w:id="0"/>
      <w:r>
        <w:rPr>
          <w:noProof/>
          <w:snapToGrid/>
        </w:rPr>
        <w:drawing>
          <wp:anchor distT="0" distB="0" distL="114300" distR="114300" simplePos="0" relativeHeight="251657728" behindDoc="1" locked="0" layoutInCell="1" allowOverlap="1">
            <wp:simplePos x="0" y="0"/>
            <wp:positionH relativeFrom="column">
              <wp:posOffset>-571500</wp:posOffset>
            </wp:positionH>
            <wp:positionV relativeFrom="paragraph">
              <wp:posOffset>-700405</wp:posOffset>
            </wp:positionV>
            <wp:extent cx="1676400" cy="809625"/>
            <wp:effectExtent l="0" t="0" r="0" b="9525"/>
            <wp:wrapThrough wrapText="bothSides">
              <wp:wrapPolygon edited="0">
                <wp:start x="0" y="0"/>
                <wp:lineTo x="0" y="21346"/>
                <wp:lineTo x="21355" y="21346"/>
                <wp:lineTo x="21355" y="0"/>
                <wp:lineTo x="0" y="0"/>
              </wp:wrapPolygon>
            </wp:wrapThrough>
            <wp:docPr id="8" name="Bilde 8" descr="Legeforeningen_far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geforeningen_farg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76400" cy="809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53DA" w:rsidRDefault="002353DA" w:rsidP="002353DA">
      <w:r>
        <w:t>Norsk psykiatrisk forening</w:t>
      </w:r>
    </w:p>
    <w:p w:rsidR="002353DA" w:rsidRDefault="002353DA" w:rsidP="002353DA">
      <w:r>
        <w:t>Norsk barne- og ungdomspsykiatrisk forening</w:t>
      </w:r>
    </w:p>
    <w:p w:rsidR="002353DA" w:rsidRDefault="002353DA" w:rsidP="002353DA">
      <w:r>
        <w:t>Norsk gynekologisk forening</w:t>
      </w:r>
    </w:p>
    <w:p w:rsidR="002353DA" w:rsidRDefault="002353DA" w:rsidP="002353DA">
      <w:r>
        <w:t>Norsk forening for allmennmedisin</w:t>
      </w:r>
    </w:p>
    <w:p w:rsidR="002353DA" w:rsidRDefault="002353DA" w:rsidP="002353DA">
      <w:r>
        <w:t>Norsk samfunnsmedisinsk forening,</w:t>
      </w:r>
    </w:p>
    <w:p w:rsidR="002353DA" w:rsidRDefault="002353DA" w:rsidP="002353DA">
      <w:r>
        <w:t>Norsk radiologisk forening</w:t>
      </w:r>
    </w:p>
    <w:p w:rsidR="002353DA" w:rsidRDefault="002353DA" w:rsidP="002353DA">
      <w:r>
        <w:t>Norsk forening for rus- og avhengighetsmedisin</w:t>
      </w:r>
    </w:p>
    <w:p w:rsidR="002353DA" w:rsidRDefault="002353DA" w:rsidP="002353DA">
      <w:r>
        <w:t>Norsk barnelegeforening</w:t>
      </w:r>
    </w:p>
    <w:p w:rsidR="00515A8F" w:rsidRPr="00F97002" w:rsidRDefault="00515A8F">
      <w:pPr>
        <w:tabs>
          <w:tab w:val="left" w:pos="-1440"/>
          <w:tab w:val="left" w:pos="-720"/>
          <w:tab w:val="left" w:pos="0"/>
          <w:tab w:val="left" w:pos="3600"/>
          <w:tab w:val="left" w:pos="9360"/>
        </w:tabs>
        <w:suppressAutoHyphens/>
        <w:rPr>
          <w:szCs w:val="24"/>
        </w:rPr>
      </w:pPr>
      <w:bookmarkStart w:id="1" w:name="bkmAdr1"/>
      <w:bookmarkStart w:id="2" w:name="bkmTil"/>
      <w:bookmarkStart w:id="3" w:name="bkmAdr2"/>
      <w:bookmarkStart w:id="4" w:name="bkmPost"/>
      <w:bookmarkEnd w:id="1"/>
      <w:bookmarkEnd w:id="2"/>
      <w:bookmarkEnd w:id="3"/>
      <w:bookmarkEnd w:id="4"/>
    </w:p>
    <w:p w:rsidR="00515A8F" w:rsidRPr="00F97002" w:rsidRDefault="00515A8F" w:rsidP="000C6B0E">
      <w:pPr>
        <w:tabs>
          <w:tab w:val="left" w:pos="-1440"/>
          <w:tab w:val="left" w:pos="-720"/>
          <w:tab w:val="left" w:pos="0"/>
          <w:tab w:val="left" w:pos="3600"/>
          <w:tab w:val="left" w:pos="7575"/>
          <w:tab w:val="left" w:pos="7935"/>
          <w:tab w:val="right" w:pos="8931"/>
          <w:tab w:val="left" w:pos="9360"/>
        </w:tabs>
        <w:suppressAutoHyphens/>
        <w:rPr>
          <w:szCs w:val="24"/>
        </w:rPr>
      </w:pPr>
      <w:r w:rsidRPr="00F97002">
        <w:rPr>
          <w:szCs w:val="24"/>
        </w:rPr>
        <w:t xml:space="preserve">Deres ref.: </w:t>
      </w:r>
      <w:bookmarkStart w:id="5" w:name="bkmDeres"/>
      <w:bookmarkEnd w:id="5"/>
      <w:r w:rsidRPr="00F97002">
        <w:rPr>
          <w:szCs w:val="24"/>
        </w:rPr>
        <w:tab/>
        <w:t xml:space="preserve">Vår ref.: </w:t>
      </w:r>
      <w:bookmarkStart w:id="6" w:name="bkmVår"/>
      <w:bookmarkEnd w:id="6"/>
      <w:r w:rsidRPr="00F97002">
        <w:rPr>
          <w:szCs w:val="24"/>
        </w:rPr>
        <w:tab/>
        <w:t xml:space="preserve">Dato: </w:t>
      </w:r>
      <w:bookmarkStart w:id="7" w:name="bkmDato"/>
      <w:bookmarkEnd w:id="7"/>
      <w:r w:rsidR="002353DA">
        <w:rPr>
          <w:szCs w:val="24"/>
        </w:rPr>
        <w:t>6.3.2018</w:t>
      </w:r>
      <w:r w:rsidRPr="00F97002">
        <w:rPr>
          <w:szCs w:val="24"/>
        </w:rPr>
        <w:fldChar w:fldCharType="begin"/>
      </w:r>
      <w:r w:rsidRPr="00F97002">
        <w:rPr>
          <w:szCs w:val="24"/>
        </w:rPr>
        <w:instrText xml:space="preserve">PRIVATE </w:instrText>
      </w:r>
      <w:r w:rsidRPr="00F97002">
        <w:rPr>
          <w:szCs w:val="24"/>
        </w:rPr>
      </w:r>
      <w:r w:rsidRPr="00F97002">
        <w:rPr>
          <w:szCs w:val="24"/>
        </w:rPr>
        <w:fldChar w:fldCharType="end"/>
      </w:r>
    </w:p>
    <w:p w:rsidR="00515A8F" w:rsidRPr="00F97002" w:rsidRDefault="00515A8F">
      <w:pPr>
        <w:tabs>
          <w:tab w:val="left" w:pos="-1440"/>
          <w:tab w:val="left" w:pos="-720"/>
          <w:tab w:val="left" w:pos="0"/>
          <w:tab w:val="left" w:pos="3600"/>
          <w:tab w:val="left" w:pos="9360"/>
        </w:tabs>
        <w:suppressAutoHyphens/>
        <w:rPr>
          <w:szCs w:val="24"/>
        </w:rPr>
      </w:pPr>
      <w:r w:rsidRPr="00F97002">
        <w:rPr>
          <w:szCs w:val="24"/>
        </w:rPr>
        <w:tab/>
      </w:r>
    </w:p>
    <w:p w:rsidR="002353DA" w:rsidRPr="002353DA" w:rsidRDefault="002353DA" w:rsidP="002353DA">
      <w:pPr>
        <w:rPr>
          <w:b/>
          <w:bCs/>
          <w:sz w:val="28"/>
          <w:szCs w:val="28"/>
        </w:rPr>
      </w:pPr>
      <w:r>
        <w:rPr>
          <w:b/>
          <w:bCs/>
          <w:sz w:val="28"/>
          <w:szCs w:val="28"/>
        </w:rPr>
        <w:t xml:space="preserve">Høring - </w:t>
      </w:r>
      <w:r w:rsidRPr="002353DA">
        <w:rPr>
          <w:b/>
          <w:bCs/>
          <w:sz w:val="28"/>
          <w:szCs w:val="28"/>
        </w:rPr>
        <w:t>Pakkeforløp gravide og rusmidler</w:t>
      </w:r>
    </w:p>
    <w:p w:rsidR="00515A8F" w:rsidRPr="00F97002" w:rsidRDefault="00515A8F">
      <w:pPr>
        <w:tabs>
          <w:tab w:val="left" w:pos="-1440"/>
          <w:tab w:val="left" w:pos="-720"/>
          <w:tab w:val="left" w:pos="0"/>
          <w:tab w:val="left" w:pos="3600"/>
          <w:tab w:val="left" w:pos="7346"/>
          <w:tab w:val="left" w:pos="9360"/>
        </w:tabs>
        <w:suppressAutoHyphens/>
        <w:rPr>
          <w:szCs w:val="24"/>
        </w:rPr>
      </w:pPr>
    </w:p>
    <w:p w:rsidR="00515A8F" w:rsidRPr="00F97002" w:rsidRDefault="003C1161">
      <w:pPr>
        <w:tabs>
          <w:tab w:val="left" w:pos="-1440"/>
          <w:tab w:val="left" w:pos="-720"/>
        </w:tabs>
        <w:suppressAutoHyphens/>
        <w:rPr>
          <w:szCs w:val="24"/>
        </w:rPr>
      </w:pPr>
      <w:r>
        <w:rPr>
          <w:szCs w:val="24"/>
        </w:rPr>
        <w:t>Helsedirektoratet har sendt på høring pakkeforløp for gravide og rusmidler. Pakkeforløpet er en del av pakkeforløpene innen psykisk helse og rus. Pakkeforløp gravide og rusmidler omhandler forløp for gravide som bruker/har brukt alkohol, vanedannende legemidler og/eller illegale rusmidler.</w:t>
      </w:r>
    </w:p>
    <w:p w:rsidR="00515A8F" w:rsidRPr="00F97002" w:rsidRDefault="00515A8F" w:rsidP="00F97002">
      <w:pPr>
        <w:pStyle w:val="Overskrift1"/>
      </w:pPr>
      <w:bookmarkStart w:id="8" w:name="bkmOverskr"/>
      <w:bookmarkEnd w:id="8"/>
    </w:p>
    <w:p w:rsidR="00515A8F" w:rsidRDefault="005828D0">
      <w:pPr>
        <w:rPr>
          <w:szCs w:val="24"/>
        </w:rPr>
      </w:pPr>
      <w:r>
        <w:rPr>
          <w:szCs w:val="24"/>
        </w:rPr>
        <w:t>Målsettingen med p</w:t>
      </w:r>
      <w:r w:rsidR="0048088F">
        <w:rPr>
          <w:szCs w:val="24"/>
        </w:rPr>
        <w:t>akkeforløp for gravide og rusmidler er:</w:t>
      </w:r>
    </w:p>
    <w:p w:rsidR="0048088F" w:rsidRDefault="005828D0" w:rsidP="0048088F">
      <w:pPr>
        <w:pStyle w:val="Listeavsnitt"/>
        <w:numPr>
          <w:ilvl w:val="0"/>
          <w:numId w:val="1"/>
        </w:numPr>
        <w:rPr>
          <w:szCs w:val="24"/>
        </w:rPr>
      </w:pPr>
      <w:r>
        <w:rPr>
          <w:szCs w:val="24"/>
        </w:rPr>
        <w:t>N</w:t>
      </w:r>
      <w:r w:rsidR="0048088F">
        <w:rPr>
          <w:szCs w:val="24"/>
        </w:rPr>
        <w:t xml:space="preserve">å frem til </w:t>
      </w:r>
      <w:proofErr w:type="gramStart"/>
      <w:r w:rsidR="0048088F">
        <w:rPr>
          <w:szCs w:val="24"/>
        </w:rPr>
        <w:t>og</w:t>
      </w:r>
      <w:proofErr w:type="gramEnd"/>
      <w:r w:rsidR="0048088F">
        <w:rPr>
          <w:szCs w:val="24"/>
        </w:rPr>
        <w:t xml:space="preserve"> tilby oppfølging til flere kvinner som bruker/har brukt rusmidler og vanedannende legemidler i svangerskapet.</w:t>
      </w:r>
    </w:p>
    <w:p w:rsidR="0048088F" w:rsidRDefault="005828D0" w:rsidP="0048088F">
      <w:pPr>
        <w:pStyle w:val="Listeavsnitt"/>
        <w:numPr>
          <w:ilvl w:val="0"/>
          <w:numId w:val="1"/>
        </w:numPr>
        <w:rPr>
          <w:szCs w:val="24"/>
        </w:rPr>
      </w:pPr>
      <w:r>
        <w:rPr>
          <w:szCs w:val="24"/>
        </w:rPr>
        <w:t>S</w:t>
      </w:r>
      <w:r w:rsidR="0048088F">
        <w:rPr>
          <w:szCs w:val="24"/>
        </w:rPr>
        <w:t>ikre god ivaretakelse av foster og kvinne</w:t>
      </w:r>
      <w:r>
        <w:rPr>
          <w:szCs w:val="24"/>
        </w:rPr>
        <w:t>.</w:t>
      </w:r>
    </w:p>
    <w:p w:rsidR="0048088F" w:rsidRDefault="005828D0" w:rsidP="0048088F">
      <w:pPr>
        <w:pStyle w:val="Listeavsnitt"/>
        <w:numPr>
          <w:ilvl w:val="0"/>
          <w:numId w:val="1"/>
        </w:numPr>
        <w:rPr>
          <w:szCs w:val="24"/>
        </w:rPr>
      </w:pPr>
      <w:r>
        <w:rPr>
          <w:szCs w:val="24"/>
        </w:rPr>
        <w:t>F</w:t>
      </w:r>
      <w:r w:rsidR="0048088F">
        <w:rPr>
          <w:szCs w:val="24"/>
        </w:rPr>
        <w:t>orebygge/minimere eventuelle fosterskadelige effekter av rusmidler</w:t>
      </w:r>
      <w:r>
        <w:rPr>
          <w:szCs w:val="24"/>
        </w:rPr>
        <w:t>.</w:t>
      </w:r>
    </w:p>
    <w:p w:rsidR="005828D0" w:rsidRDefault="005828D0" w:rsidP="0048088F">
      <w:pPr>
        <w:pStyle w:val="Listeavsnitt"/>
        <w:numPr>
          <w:ilvl w:val="0"/>
          <w:numId w:val="1"/>
        </w:numPr>
        <w:rPr>
          <w:szCs w:val="24"/>
        </w:rPr>
      </w:pPr>
      <w:r>
        <w:rPr>
          <w:szCs w:val="24"/>
        </w:rPr>
        <w:t>Legge til rette for at kvinnen skal kunne ta vare på barnet og forberede seg på foreldrerollen.</w:t>
      </w:r>
    </w:p>
    <w:p w:rsidR="005828D0" w:rsidRDefault="005828D0" w:rsidP="0048088F">
      <w:pPr>
        <w:pStyle w:val="Listeavsnitt"/>
        <w:numPr>
          <w:ilvl w:val="0"/>
          <w:numId w:val="1"/>
        </w:numPr>
        <w:rPr>
          <w:szCs w:val="24"/>
        </w:rPr>
      </w:pPr>
      <w:r>
        <w:rPr>
          <w:szCs w:val="24"/>
        </w:rPr>
        <w:t>Sikre videreføring til pakkeforløp for familier med rusproblematikk og spebarn/småbarn.</w:t>
      </w:r>
    </w:p>
    <w:p w:rsidR="005828D0" w:rsidRPr="0048088F" w:rsidRDefault="005828D0" w:rsidP="0048088F">
      <w:pPr>
        <w:pStyle w:val="Listeavsnitt"/>
        <w:numPr>
          <w:ilvl w:val="0"/>
          <w:numId w:val="1"/>
        </w:numPr>
        <w:rPr>
          <w:szCs w:val="24"/>
        </w:rPr>
      </w:pPr>
      <w:r>
        <w:rPr>
          <w:szCs w:val="24"/>
        </w:rPr>
        <w:t>God samhandling mellom aktuelle aktører i spesialisthelsetjenesten og kommunen.</w:t>
      </w:r>
    </w:p>
    <w:p w:rsidR="00515A8F" w:rsidRDefault="00515A8F">
      <w:pPr>
        <w:rPr>
          <w:szCs w:val="24"/>
        </w:rPr>
      </w:pPr>
      <w:bookmarkStart w:id="9" w:name="bkmStopp"/>
      <w:bookmarkEnd w:id="9"/>
    </w:p>
    <w:p w:rsidR="005828D0" w:rsidRDefault="005828D0">
      <w:pPr>
        <w:rPr>
          <w:szCs w:val="24"/>
        </w:rPr>
      </w:pPr>
      <w:r>
        <w:rPr>
          <w:szCs w:val="24"/>
        </w:rPr>
        <w:t>Helsedirektoratet skriver at forløpet skal tilpasses hver enkelt kvinnes situasjon, ønsker og behov, samt hensynet til fosteret. Det er ønskelig at god informasjon og forutsigbarhet for den gravide og partner/pårørende sikres gjennom hele forløpet. Pakkeforløpet er frivillig og kvinnen kan takke nei til tilbudet og følges opp på vanlig måte av fastlege/jordmor og spesialist etter behov, hvis hun foretrekker det.</w:t>
      </w:r>
    </w:p>
    <w:p w:rsidR="005828D0" w:rsidRDefault="005828D0" w:rsidP="005828D0">
      <w:pPr>
        <w:rPr>
          <w:szCs w:val="24"/>
        </w:rPr>
      </w:pPr>
    </w:p>
    <w:p w:rsidR="005828D0" w:rsidRPr="00C265EF" w:rsidRDefault="005828D0" w:rsidP="005828D0">
      <w:pPr>
        <w:rPr>
          <w:szCs w:val="24"/>
        </w:rPr>
      </w:pPr>
      <w:r>
        <w:rPr>
          <w:szCs w:val="24"/>
        </w:rPr>
        <w:t>Helsed</w:t>
      </w:r>
      <w:r w:rsidRPr="00C265EF">
        <w:rPr>
          <w:szCs w:val="24"/>
        </w:rPr>
        <w:t>irektoratet ber spesielt om innspill på:</w:t>
      </w:r>
    </w:p>
    <w:p w:rsidR="005828D0" w:rsidRPr="00C265EF" w:rsidRDefault="005828D0" w:rsidP="005828D0">
      <w:pPr>
        <w:pStyle w:val="Listeavsnitt"/>
        <w:numPr>
          <w:ilvl w:val="0"/>
          <w:numId w:val="2"/>
        </w:numPr>
        <w:rPr>
          <w:snapToGrid/>
          <w:szCs w:val="24"/>
        </w:rPr>
      </w:pPr>
      <w:r w:rsidRPr="00C265EF">
        <w:rPr>
          <w:snapToGrid/>
          <w:szCs w:val="24"/>
        </w:rPr>
        <w:t>om pakkeforløpet bidrar til å oppnå de overordnede målene</w:t>
      </w:r>
    </w:p>
    <w:p w:rsidR="005828D0" w:rsidRPr="00C265EF" w:rsidRDefault="005828D0" w:rsidP="005828D0">
      <w:pPr>
        <w:pStyle w:val="Listeavsnitt"/>
        <w:numPr>
          <w:ilvl w:val="0"/>
          <w:numId w:val="2"/>
        </w:numPr>
        <w:rPr>
          <w:snapToGrid/>
          <w:szCs w:val="24"/>
        </w:rPr>
      </w:pPr>
      <w:r w:rsidRPr="00C265EF">
        <w:rPr>
          <w:snapToGrid/>
          <w:szCs w:val="24"/>
        </w:rPr>
        <w:t>innhold i hvert enkelt kapittel</w:t>
      </w:r>
    </w:p>
    <w:p w:rsidR="005828D0" w:rsidRPr="00C265EF" w:rsidRDefault="005828D0" w:rsidP="005828D0">
      <w:pPr>
        <w:pStyle w:val="Listeavsnitt"/>
        <w:numPr>
          <w:ilvl w:val="0"/>
          <w:numId w:val="2"/>
        </w:numPr>
        <w:rPr>
          <w:snapToGrid/>
          <w:szCs w:val="24"/>
        </w:rPr>
      </w:pPr>
      <w:r w:rsidRPr="00C265EF">
        <w:rPr>
          <w:snapToGrid/>
          <w:szCs w:val="24"/>
        </w:rPr>
        <w:t>pakkeforløpet generelt</w:t>
      </w:r>
    </w:p>
    <w:p w:rsidR="005828D0" w:rsidRPr="00F97002" w:rsidRDefault="005828D0">
      <w:pPr>
        <w:rPr>
          <w:szCs w:val="24"/>
        </w:rPr>
      </w:pPr>
    </w:p>
    <w:p w:rsidR="0048088F" w:rsidRDefault="0048088F" w:rsidP="0048088F">
      <w:pPr>
        <w:tabs>
          <w:tab w:val="left" w:pos="-1440"/>
          <w:tab w:val="left" w:pos="-720"/>
          <w:tab w:val="left" w:pos="0"/>
          <w:tab w:val="left" w:pos="3600"/>
          <w:tab w:val="right" w:pos="8931"/>
          <w:tab w:val="left" w:pos="9360"/>
        </w:tabs>
        <w:suppressAutoHyphens/>
      </w:pPr>
      <w:r w:rsidRPr="00EF77CC">
        <w:rPr>
          <w:color w:val="000000"/>
        </w:rPr>
        <w:t xml:space="preserve">Les mer </w:t>
      </w:r>
      <w:r w:rsidR="005828D0">
        <w:rPr>
          <w:color w:val="000000"/>
        </w:rPr>
        <w:t xml:space="preserve">og se forslag til forløp </w:t>
      </w:r>
      <w:r>
        <w:rPr>
          <w:color w:val="000000"/>
        </w:rPr>
        <w:t xml:space="preserve">på nettsidene til </w:t>
      </w:r>
      <w:r>
        <w:rPr>
          <w:color w:val="000000"/>
        </w:rPr>
        <w:t>Helsedirektoratet:</w:t>
      </w:r>
    </w:p>
    <w:p w:rsidR="0048088F" w:rsidRDefault="0048088F" w:rsidP="0048088F">
      <w:pPr>
        <w:pStyle w:val="Default"/>
      </w:pPr>
      <w:hyperlink r:id="rId10" w:history="1">
        <w:r w:rsidRPr="00E35847">
          <w:rPr>
            <w:rStyle w:val="Hyperkobling"/>
          </w:rPr>
          <w:t>https://helsedirektoratet.no/horinger/gravide-og-rusmidler-pakkeforlop</w:t>
        </w:r>
      </w:hyperlink>
    </w:p>
    <w:p w:rsidR="0048088F" w:rsidRDefault="0048088F" w:rsidP="0048088F">
      <w:pPr>
        <w:pStyle w:val="Default"/>
      </w:pPr>
    </w:p>
    <w:p w:rsidR="0048088F" w:rsidRPr="00EF77CC" w:rsidRDefault="0048088F" w:rsidP="0048088F">
      <w:pPr>
        <w:pStyle w:val="Default"/>
      </w:pPr>
      <w:r w:rsidRPr="00EF77CC">
        <w:t xml:space="preserve">Dersom høringen virker relevant, bes det om at innspill sendes til Legeforeningen innen </w:t>
      </w:r>
    </w:p>
    <w:p w:rsidR="0048088F" w:rsidRPr="00EF77CC" w:rsidRDefault="0048088F" w:rsidP="0048088F">
      <w:pPr>
        <w:pStyle w:val="Default"/>
      </w:pPr>
      <w:r>
        <w:rPr>
          <w:b/>
          <w:bCs/>
        </w:rPr>
        <w:t xml:space="preserve">7. </w:t>
      </w:r>
      <w:r w:rsidR="005828D0">
        <w:rPr>
          <w:b/>
          <w:bCs/>
        </w:rPr>
        <w:t>mai 2018</w:t>
      </w:r>
      <w:r w:rsidRPr="00236865">
        <w:rPr>
          <w:b/>
          <w:bCs/>
        </w:rPr>
        <w:t>.</w:t>
      </w:r>
      <w:r w:rsidRPr="00EF77CC">
        <w:rPr>
          <w:bCs/>
        </w:rPr>
        <w:t xml:space="preserve"> </w:t>
      </w:r>
      <w:r w:rsidRPr="00EF77CC">
        <w:t xml:space="preserve">Det bes om at innspillene lastes opp direkte på Legeforeningens nettsider. </w:t>
      </w:r>
    </w:p>
    <w:p w:rsidR="0048088F" w:rsidRPr="00EF77CC" w:rsidRDefault="0048088F" w:rsidP="0048088F">
      <w:pPr>
        <w:tabs>
          <w:tab w:val="left" w:pos="-1440"/>
          <w:tab w:val="left" w:pos="-720"/>
          <w:tab w:val="left" w:pos="0"/>
          <w:tab w:val="left" w:pos="3600"/>
          <w:tab w:val="right" w:pos="8931"/>
          <w:tab w:val="left" w:pos="9360"/>
        </w:tabs>
        <w:suppressAutoHyphens/>
      </w:pPr>
    </w:p>
    <w:p w:rsidR="0048088F" w:rsidRPr="00EF77CC" w:rsidRDefault="0048088F" w:rsidP="0048088F">
      <w:r w:rsidRPr="00EF77CC">
        <w:t xml:space="preserve">Høringen finnes på </w:t>
      </w:r>
      <w:r w:rsidRPr="00EF77CC">
        <w:rPr>
          <w:b/>
        </w:rPr>
        <w:t xml:space="preserve">Legeforeningen.no </w:t>
      </w:r>
      <w:r w:rsidRPr="00EF77CC">
        <w:t xml:space="preserve">under </w:t>
      </w:r>
      <w:r w:rsidRPr="00EF77CC">
        <w:rPr>
          <w:b/>
        </w:rPr>
        <w:t>Legeforeningens politikk – Høringer</w:t>
      </w:r>
    </w:p>
    <w:p w:rsidR="00C9308F" w:rsidRDefault="00C9308F">
      <w:pPr>
        <w:rPr>
          <w:szCs w:val="24"/>
        </w:rPr>
      </w:pPr>
    </w:p>
    <w:p w:rsidR="00515A8F" w:rsidRPr="00F97002" w:rsidRDefault="00515A8F">
      <w:pPr>
        <w:rPr>
          <w:szCs w:val="24"/>
        </w:rPr>
      </w:pPr>
      <w:r w:rsidRPr="00F97002">
        <w:rPr>
          <w:szCs w:val="24"/>
        </w:rPr>
        <w:lastRenderedPageBreak/>
        <w:t>Med hilsen</w:t>
      </w:r>
    </w:p>
    <w:p w:rsidR="00515A8F" w:rsidRPr="00F97002" w:rsidRDefault="00515A8F">
      <w:pPr>
        <w:rPr>
          <w:szCs w:val="24"/>
        </w:rPr>
      </w:pPr>
      <w:r w:rsidRPr="00F97002">
        <w:rPr>
          <w:szCs w:val="24"/>
        </w:rPr>
        <w:t>Den norske l</w:t>
      </w:r>
      <w:r w:rsidR="004C628F" w:rsidRPr="00F97002">
        <w:rPr>
          <w:szCs w:val="24"/>
        </w:rPr>
        <w:t>e</w:t>
      </w:r>
      <w:r w:rsidRPr="00F97002">
        <w:rPr>
          <w:szCs w:val="24"/>
        </w:rPr>
        <w:t>geforening</w:t>
      </w:r>
    </w:p>
    <w:p w:rsidR="00515A8F" w:rsidRPr="00F97002" w:rsidRDefault="00515A8F">
      <w:pPr>
        <w:rPr>
          <w:szCs w:val="24"/>
        </w:rPr>
      </w:pPr>
    </w:p>
    <w:p w:rsidR="00515A8F" w:rsidRPr="00F97002" w:rsidRDefault="002353DA">
      <w:pPr>
        <w:rPr>
          <w:szCs w:val="24"/>
        </w:rPr>
      </w:pPr>
      <w:bookmarkStart w:id="10" w:name="bkmUnders"/>
      <w:bookmarkEnd w:id="10"/>
      <w:r>
        <w:rPr>
          <w:szCs w:val="24"/>
        </w:rPr>
        <w:t>Ingvild Bjørgo Berg</w:t>
      </w:r>
    </w:p>
    <w:p w:rsidR="00515A8F" w:rsidRPr="00F97002" w:rsidRDefault="002353DA">
      <w:pPr>
        <w:rPr>
          <w:szCs w:val="24"/>
        </w:rPr>
      </w:pPr>
      <w:bookmarkStart w:id="11" w:name="bkmTittel"/>
      <w:bookmarkEnd w:id="11"/>
      <w:r>
        <w:rPr>
          <w:szCs w:val="24"/>
        </w:rPr>
        <w:t>Helsepolitisk rådgiver</w:t>
      </w:r>
    </w:p>
    <w:sectPr w:rsidR="00515A8F" w:rsidRPr="00F97002" w:rsidSect="00EB5AE9">
      <w:footerReference w:type="default" r:id="rId11"/>
      <w:endnotePr>
        <w:numFmt w:val="decimal"/>
      </w:endnotePr>
      <w:pgSz w:w="11906" w:h="16838" w:code="9"/>
      <w:pgMar w:top="1418" w:right="1304" w:bottom="1418" w:left="1440" w:header="1440" w:footer="113" w:gutter="0"/>
      <w:pgNumType w:start="1"/>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3DA" w:rsidRDefault="002353DA">
      <w:pPr>
        <w:spacing w:line="20" w:lineRule="exact"/>
      </w:pPr>
    </w:p>
  </w:endnote>
  <w:endnote w:type="continuationSeparator" w:id="0">
    <w:p w:rsidR="002353DA" w:rsidRDefault="002353DA">
      <w:r>
        <w:t xml:space="preserve"> </w:t>
      </w:r>
    </w:p>
  </w:endnote>
  <w:endnote w:type="continuationNotice" w:id="1">
    <w:p w:rsidR="002353DA" w:rsidRDefault="002353D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V Boli">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AE9" w:rsidRPr="00135340" w:rsidRDefault="00EB5AE9" w:rsidP="00EB5AE9">
    <w:pPr>
      <w:pStyle w:val="Bunntekst"/>
      <w:rPr>
        <w:rFonts w:ascii="Garamond" w:hAnsi="Garamond"/>
        <w:sz w:val="16"/>
        <w:szCs w:val="16"/>
      </w:rPr>
    </w:pPr>
    <w:r w:rsidRPr="00C8213D">
      <w:rPr>
        <w:rFonts w:ascii="Garamond" w:hAnsi="Garamond"/>
        <w:sz w:val="16"/>
        <w:szCs w:val="16"/>
      </w:rPr>
      <w:t xml:space="preserve">Den norske legeforening </w:t>
    </w:r>
    <w:r w:rsidRPr="00C8213D">
      <w:rPr>
        <w:rFonts w:ascii="Garamond" w:hAnsi="Garamond" w:cs="MV Boli"/>
        <w:sz w:val="16"/>
        <w:szCs w:val="16"/>
      </w:rPr>
      <w:t>•</w:t>
    </w:r>
    <w:r w:rsidRPr="00C8213D">
      <w:rPr>
        <w:rFonts w:ascii="Garamond" w:hAnsi="Garamond"/>
        <w:sz w:val="16"/>
        <w:szCs w:val="16"/>
      </w:rPr>
      <w:t xml:space="preserve"> Postboks 1152 Sentrum </w:t>
    </w:r>
    <w:r w:rsidRPr="00C8213D">
      <w:rPr>
        <w:rFonts w:ascii="Garamond" w:hAnsi="Garamond" w:cs="MV Boli"/>
        <w:sz w:val="16"/>
        <w:szCs w:val="16"/>
      </w:rPr>
      <w:t xml:space="preserve">• </w:t>
    </w:r>
    <w:r w:rsidRPr="00C8213D">
      <w:rPr>
        <w:rFonts w:ascii="Garamond" w:hAnsi="Garamond"/>
        <w:sz w:val="16"/>
        <w:szCs w:val="16"/>
      </w:rPr>
      <w:t xml:space="preserve">NO-0107 Oslo </w:t>
    </w:r>
    <w:r w:rsidRPr="00C8213D">
      <w:rPr>
        <w:rFonts w:ascii="Garamond" w:hAnsi="Garamond" w:cs="MV Boli"/>
        <w:sz w:val="16"/>
        <w:szCs w:val="16"/>
      </w:rPr>
      <w:t>•</w:t>
    </w:r>
    <w:r w:rsidRPr="00B53031">
      <w:rPr>
        <w:rFonts w:ascii="Garamond" w:hAnsi="Garamond" w:cs="MV Boli"/>
        <w:sz w:val="16"/>
        <w:szCs w:val="16"/>
      </w:rPr>
      <w:t xml:space="preserve"> legeforeningen@legeforeningen.no </w:t>
    </w:r>
    <w:proofErr w:type="gramStart"/>
    <w:r w:rsidRPr="00135340">
      <w:rPr>
        <w:rFonts w:ascii="Garamond" w:hAnsi="Garamond" w:cs="MV Boli"/>
        <w:sz w:val="16"/>
        <w:szCs w:val="16"/>
      </w:rPr>
      <w:t xml:space="preserve">•  </w:t>
    </w:r>
    <w:r w:rsidRPr="00C8213D">
      <w:rPr>
        <w:rFonts w:ascii="Garamond" w:hAnsi="Garamond" w:cs="MV Boli"/>
        <w:sz w:val="16"/>
        <w:szCs w:val="16"/>
      </w:rPr>
      <w:t>Besøksadresse</w:t>
    </w:r>
    <w:proofErr w:type="gramEnd"/>
    <w:r w:rsidRPr="00C8213D">
      <w:rPr>
        <w:rFonts w:ascii="Garamond" w:hAnsi="Garamond" w:cs="MV Boli"/>
        <w:sz w:val="16"/>
        <w:szCs w:val="16"/>
      </w:rPr>
      <w:t xml:space="preserve">: Akersgt. </w:t>
    </w:r>
    <w:r w:rsidRPr="00135340">
      <w:rPr>
        <w:rFonts w:ascii="Garamond" w:hAnsi="Garamond" w:cs="MV Boli"/>
        <w:sz w:val="16"/>
        <w:szCs w:val="16"/>
      </w:rPr>
      <w:t xml:space="preserve">2 www.legeforeningen.no • </w:t>
    </w:r>
    <w:r w:rsidRPr="00135340">
      <w:rPr>
        <w:rFonts w:ascii="Garamond" w:hAnsi="Garamond"/>
        <w:sz w:val="16"/>
        <w:szCs w:val="16"/>
      </w:rPr>
      <w:t xml:space="preserve">Telefon: +47 23 10 90 00 </w:t>
    </w:r>
    <w:r w:rsidRPr="00135340">
      <w:rPr>
        <w:rFonts w:ascii="Garamond" w:hAnsi="Garamond" w:cs="MV Boli"/>
        <w:sz w:val="16"/>
        <w:szCs w:val="16"/>
      </w:rPr>
      <w:t xml:space="preserve">•  </w:t>
    </w:r>
    <w:r w:rsidRPr="00135340">
      <w:rPr>
        <w:rFonts w:ascii="Garamond" w:hAnsi="Garamond"/>
        <w:sz w:val="16"/>
        <w:szCs w:val="16"/>
      </w:rPr>
      <w:t>Faks: +47 23 10 90 10</w:t>
    </w:r>
    <w:r w:rsidRPr="00135340">
      <w:rPr>
        <w:rFonts w:ascii="Garamond" w:hAnsi="Garamond" w:cs="MV Boli"/>
        <w:sz w:val="16"/>
        <w:szCs w:val="16"/>
      </w:rPr>
      <w:t xml:space="preserve"> • Org.nr. NO 960 474 341 MVA • Bankgiro </w:t>
    </w:r>
    <w:proofErr w:type="gramStart"/>
    <w:r w:rsidRPr="00135340">
      <w:rPr>
        <w:rFonts w:ascii="Garamond" w:hAnsi="Garamond" w:cs="MV Boli"/>
        <w:sz w:val="16"/>
        <w:szCs w:val="16"/>
      </w:rPr>
      <w:t>5005.06.23189</w:t>
    </w:r>
    <w:proofErr w:type="gramEnd"/>
    <w:r w:rsidRPr="00135340">
      <w:rPr>
        <w:rFonts w:ascii="Garamond" w:hAnsi="Garamond" w:cs="MV Boli"/>
        <w:sz w:val="16"/>
        <w:szCs w:val="16"/>
      </w:rPr>
      <w:t xml:space="preserve"> </w:t>
    </w:r>
  </w:p>
  <w:p w:rsidR="00515A8F" w:rsidRDefault="00515A8F" w:rsidP="00EB5AE9">
    <w:pPr>
      <w:tabs>
        <w:tab w:val="left" w:pos="-720"/>
      </w:tabs>
      <w:suppressAutoHyphens/>
      <w:spacing w:line="360" w:lineRule="auto"/>
      <w:ind w:right="-4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3DA" w:rsidRDefault="002353DA">
      <w:r>
        <w:separator/>
      </w:r>
    </w:p>
  </w:footnote>
  <w:footnote w:type="continuationSeparator" w:id="0">
    <w:p w:rsidR="002353DA" w:rsidRDefault="002353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B91CF8"/>
    <w:multiLevelType w:val="hybridMultilevel"/>
    <w:tmpl w:val="0CCA03F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6C3D2F1A"/>
    <w:multiLevelType w:val="hybridMultilevel"/>
    <w:tmpl w:val="595450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3DA"/>
    <w:rsid w:val="00036D82"/>
    <w:rsid w:val="000645B0"/>
    <w:rsid w:val="000C6B0E"/>
    <w:rsid w:val="002353DA"/>
    <w:rsid w:val="003C1161"/>
    <w:rsid w:val="00417EEE"/>
    <w:rsid w:val="0042025D"/>
    <w:rsid w:val="0048088F"/>
    <w:rsid w:val="004C628F"/>
    <w:rsid w:val="00515A8F"/>
    <w:rsid w:val="005828D0"/>
    <w:rsid w:val="00604BF8"/>
    <w:rsid w:val="00645E6C"/>
    <w:rsid w:val="006B589F"/>
    <w:rsid w:val="007C618B"/>
    <w:rsid w:val="009D1786"/>
    <w:rsid w:val="00A064D9"/>
    <w:rsid w:val="00BE2998"/>
    <w:rsid w:val="00C33AB7"/>
    <w:rsid w:val="00C9308F"/>
    <w:rsid w:val="00D5242A"/>
    <w:rsid w:val="00DC1503"/>
    <w:rsid w:val="00DD479E"/>
    <w:rsid w:val="00DE3EAA"/>
    <w:rsid w:val="00EB5AE9"/>
    <w:rsid w:val="00F9700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Overskrift1">
    <w:name w:val="heading 1"/>
    <w:basedOn w:val="Normal"/>
    <w:next w:val="Normal"/>
    <w:autoRedefine/>
    <w:qFormat/>
    <w:rsid w:val="00F97002"/>
    <w:pPr>
      <w:keepNext/>
      <w:outlineLvl w:val="0"/>
    </w:pPr>
    <w:rPr>
      <w:b/>
      <w:kern w:val="28"/>
      <w:sz w:val="28"/>
      <w:szCs w:val="28"/>
    </w:rPr>
  </w:style>
  <w:style w:type="paragraph" w:styleId="Overskrift2">
    <w:name w:val="heading 2"/>
    <w:basedOn w:val="Normal"/>
    <w:next w:val="Normal"/>
    <w:qFormat/>
    <w:pPr>
      <w:keepNext/>
      <w:suppressAutoHyphens/>
      <w:outlineLvl w:val="1"/>
    </w:pPr>
    <w:rPr>
      <w:sz w:val="28"/>
      <w:lang w:val="en-GB"/>
    </w:rPr>
  </w:style>
  <w:style w:type="character" w:default="1" w:styleId="Standardskriftforavsnitt">
    <w:name w:val="Default Paragraph Font"/>
    <w:semiHidden/>
  </w:style>
  <w:style w:type="table" w:default="1" w:styleId="Vanligtabell">
    <w:name w:val="Normal Table"/>
    <w:semiHidden/>
    <w:tblPr>
      <w:tblInd w:w="0" w:type="dxa"/>
      <w:tblCellMar>
        <w:top w:w="0" w:type="dxa"/>
        <w:left w:w="108" w:type="dxa"/>
        <w:bottom w:w="0" w:type="dxa"/>
        <w:right w:w="108" w:type="dxa"/>
      </w:tblCellMar>
    </w:tblPr>
  </w:style>
  <w:style w:type="numbering" w:default="1" w:styleId="Ingenliste">
    <w:name w:val="No List"/>
    <w:semiHidden/>
  </w:style>
  <w:style w:type="paragraph" w:styleId="Sluttnotetekst">
    <w:name w:val="endnote text"/>
    <w:basedOn w:val="Normal"/>
    <w:semiHidden/>
  </w:style>
  <w:style w:type="character" w:styleId="Sluttnotereferanse">
    <w:name w:val="endnote reference"/>
    <w:semiHidden/>
    <w:rPr>
      <w:vertAlign w:val="superscript"/>
    </w:rPr>
  </w:style>
  <w:style w:type="paragraph" w:styleId="Fotnotetekst">
    <w:name w:val="footnote text"/>
    <w:basedOn w:val="Normal"/>
    <w:semiHidden/>
  </w:style>
  <w:style w:type="character" w:styleId="Fotnotereferanse">
    <w:name w:val="footnote reference"/>
    <w:semiHidden/>
    <w:rPr>
      <w:vertAlign w:val="superscript"/>
    </w:rPr>
  </w:style>
  <w:style w:type="character" w:customStyle="1" w:styleId="Overskrift">
    <w:name w:val="Overskrift"/>
    <w:rPr>
      <w:rFonts w:ascii="Times" w:hAnsi="Times"/>
      <w:b/>
      <w:noProof w:val="0"/>
      <w:sz w:val="28"/>
      <w:lang w:val="en-US"/>
    </w:rPr>
  </w:style>
  <w:style w:type="paragraph" w:customStyle="1" w:styleId="innh1">
    <w:name w:val="innh 1"/>
    <w:basedOn w:val="Normal"/>
    <w:pPr>
      <w:tabs>
        <w:tab w:val="right" w:leader="dot" w:pos="9360"/>
      </w:tabs>
      <w:suppressAutoHyphens/>
      <w:spacing w:before="480"/>
      <w:ind w:left="720" w:right="720" w:hanging="720"/>
    </w:pPr>
    <w:rPr>
      <w:lang w:val="en-US"/>
    </w:rPr>
  </w:style>
  <w:style w:type="paragraph" w:customStyle="1" w:styleId="innh2">
    <w:name w:val="innh 2"/>
    <w:basedOn w:val="Normal"/>
    <w:pPr>
      <w:tabs>
        <w:tab w:val="right" w:leader="dot" w:pos="9360"/>
      </w:tabs>
      <w:suppressAutoHyphens/>
      <w:ind w:left="1440" w:right="720" w:hanging="720"/>
    </w:pPr>
    <w:rPr>
      <w:lang w:val="en-US"/>
    </w:rPr>
  </w:style>
  <w:style w:type="paragraph" w:customStyle="1" w:styleId="innh3">
    <w:name w:val="innh 3"/>
    <w:basedOn w:val="Normal"/>
    <w:pPr>
      <w:tabs>
        <w:tab w:val="right" w:leader="dot" w:pos="9360"/>
      </w:tabs>
      <w:suppressAutoHyphens/>
      <w:ind w:left="2160" w:right="720" w:hanging="720"/>
    </w:pPr>
    <w:rPr>
      <w:lang w:val="en-US"/>
    </w:rPr>
  </w:style>
  <w:style w:type="paragraph" w:customStyle="1" w:styleId="innh4">
    <w:name w:val="innh 4"/>
    <w:basedOn w:val="Normal"/>
    <w:pPr>
      <w:tabs>
        <w:tab w:val="right" w:leader="dot" w:pos="9360"/>
      </w:tabs>
      <w:suppressAutoHyphens/>
      <w:ind w:left="2880" w:right="720" w:hanging="720"/>
    </w:pPr>
    <w:rPr>
      <w:lang w:val="en-US"/>
    </w:rPr>
  </w:style>
  <w:style w:type="paragraph" w:customStyle="1" w:styleId="innh5">
    <w:name w:val="innh 5"/>
    <w:basedOn w:val="Normal"/>
    <w:pPr>
      <w:tabs>
        <w:tab w:val="right" w:leader="dot" w:pos="9360"/>
      </w:tabs>
      <w:suppressAutoHyphens/>
      <w:ind w:left="3600" w:right="720" w:hanging="720"/>
    </w:pPr>
    <w:rPr>
      <w:lang w:val="en-US"/>
    </w:rPr>
  </w:style>
  <w:style w:type="paragraph" w:customStyle="1" w:styleId="innh6">
    <w:name w:val="innh 6"/>
    <w:basedOn w:val="Normal"/>
    <w:pPr>
      <w:tabs>
        <w:tab w:val="right" w:pos="9360"/>
      </w:tabs>
      <w:suppressAutoHyphens/>
      <w:ind w:left="720" w:hanging="720"/>
    </w:pPr>
    <w:rPr>
      <w:lang w:val="en-US"/>
    </w:rPr>
  </w:style>
  <w:style w:type="paragraph" w:customStyle="1" w:styleId="innh7">
    <w:name w:val="innh 7"/>
    <w:basedOn w:val="Normal"/>
    <w:pPr>
      <w:suppressAutoHyphens/>
      <w:ind w:left="720" w:hanging="720"/>
    </w:pPr>
    <w:rPr>
      <w:lang w:val="en-US"/>
    </w:rPr>
  </w:style>
  <w:style w:type="paragraph" w:customStyle="1" w:styleId="innh8">
    <w:name w:val="innh 8"/>
    <w:basedOn w:val="Normal"/>
    <w:pPr>
      <w:tabs>
        <w:tab w:val="right" w:pos="9360"/>
      </w:tabs>
      <w:suppressAutoHyphens/>
      <w:ind w:left="720" w:hanging="720"/>
    </w:pPr>
    <w:rPr>
      <w:lang w:val="en-US"/>
    </w:rPr>
  </w:style>
  <w:style w:type="paragraph" w:customStyle="1" w:styleId="innh9">
    <w:name w:val="innh 9"/>
    <w:basedOn w:val="Normal"/>
    <w:pPr>
      <w:tabs>
        <w:tab w:val="right" w:leader="dot" w:pos="9360"/>
      </w:tabs>
      <w:suppressAutoHyphens/>
      <w:ind w:left="720" w:hanging="720"/>
    </w:pPr>
    <w:rPr>
      <w:lang w:val="en-US"/>
    </w:rPr>
  </w:style>
  <w:style w:type="paragraph" w:customStyle="1" w:styleId="stikkordregister1">
    <w:name w:val="stikkordregister 1"/>
    <w:basedOn w:val="Normal"/>
    <w:pPr>
      <w:tabs>
        <w:tab w:val="right" w:leader="dot" w:pos="9360"/>
      </w:tabs>
      <w:suppressAutoHyphens/>
      <w:ind w:left="1440" w:right="720" w:hanging="1440"/>
    </w:pPr>
    <w:rPr>
      <w:lang w:val="en-US"/>
    </w:rPr>
  </w:style>
  <w:style w:type="paragraph" w:customStyle="1" w:styleId="stikkordregister2">
    <w:name w:val="stikkordregister 2"/>
    <w:basedOn w:val="Normal"/>
    <w:pPr>
      <w:tabs>
        <w:tab w:val="right" w:leader="dot" w:pos="9360"/>
      </w:tabs>
      <w:suppressAutoHyphens/>
      <w:ind w:left="1440" w:right="720" w:hanging="720"/>
    </w:pPr>
    <w:rPr>
      <w:lang w:val="en-US"/>
    </w:rPr>
  </w:style>
  <w:style w:type="paragraph" w:customStyle="1" w:styleId="kildelisteoverskrift">
    <w:name w:val="kildelisteoverskrift"/>
    <w:basedOn w:val="Normal"/>
    <w:pPr>
      <w:tabs>
        <w:tab w:val="right" w:pos="9360"/>
      </w:tabs>
      <w:suppressAutoHyphens/>
    </w:pPr>
    <w:rPr>
      <w:lang w:val="en-US"/>
    </w:rPr>
  </w:style>
  <w:style w:type="paragraph" w:customStyle="1" w:styleId="bildetekst">
    <w:name w:val="bildetekst"/>
    <w:basedOn w:val="Normal"/>
  </w:style>
  <w:style w:type="character" w:customStyle="1" w:styleId="EquationCaption">
    <w:name w:val="_Equation Caption"/>
  </w:style>
  <w:style w:type="paragraph" w:styleId="Topptekst">
    <w:name w:val="header"/>
    <w:basedOn w:val="Normal"/>
    <w:link w:val="TopptekstTegn"/>
    <w:uiPriority w:val="99"/>
    <w:pPr>
      <w:tabs>
        <w:tab w:val="center" w:pos="4536"/>
        <w:tab w:val="right" w:pos="9072"/>
      </w:tabs>
    </w:pPr>
  </w:style>
  <w:style w:type="paragraph" w:styleId="Bunntekst">
    <w:name w:val="footer"/>
    <w:basedOn w:val="Normal"/>
    <w:pPr>
      <w:tabs>
        <w:tab w:val="center" w:pos="4536"/>
        <w:tab w:val="right" w:pos="9072"/>
      </w:tabs>
    </w:pPr>
  </w:style>
  <w:style w:type="paragraph" w:styleId="Bobletekst">
    <w:name w:val="Balloon Text"/>
    <w:basedOn w:val="Normal"/>
    <w:semiHidden/>
    <w:rsid w:val="00EB5AE9"/>
    <w:rPr>
      <w:rFonts w:ascii="Tahoma" w:hAnsi="Tahoma" w:cs="Tahoma"/>
      <w:sz w:val="16"/>
      <w:szCs w:val="16"/>
    </w:rPr>
  </w:style>
  <w:style w:type="character" w:customStyle="1" w:styleId="TopptekstTegn">
    <w:name w:val="Topptekst Tegn"/>
    <w:link w:val="Topptekst"/>
    <w:uiPriority w:val="99"/>
    <w:rsid w:val="000C6B0E"/>
    <w:rPr>
      <w:snapToGrid w:val="0"/>
      <w:sz w:val="24"/>
    </w:rPr>
  </w:style>
  <w:style w:type="paragraph" w:customStyle="1" w:styleId="Default">
    <w:name w:val="Default"/>
    <w:rsid w:val="0048088F"/>
    <w:pPr>
      <w:autoSpaceDE w:val="0"/>
      <w:autoSpaceDN w:val="0"/>
      <w:adjustRightInd w:val="0"/>
    </w:pPr>
    <w:rPr>
      <w:color w:val="000000"/>
      <w:sz w:val="24"/>
      <w:szCs w:val="24"/>
    </w:rPr>
  </w:style>
  <w:style w:type="character" w:styleId="Hyperkobling">
    <w:name w:val="Hyperlink"/>
    <w:basedOn w:val="Standardskriftforavsnitt"/>
    <w:rsid w:val="0048088F"/>
    <w:rPr>
      <w:color w:val="0000FF" w:themeColor="hyperlink"/>
      <w:u w:val="single"/>
    </w:rPr>
  </w:style>
  <w:style w:type="paragraph" w:styleId="Listeavsnitt">
    <w:name w:val="List Paragraph"/>
    <w:basedOn w:val="Normal"/>
    <w:uiPriority w:val="34"/>
    <w:qFormat/>
    <w:rsid w:val="0048088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Overskrift1">
    <w:name w:val="heading 1"/>
    <w:basedOn w:val="Normal"/>
    <w:next w:val="Normal"/>
    <w:autoRedefine/>
    <w:qFormat/>
    <w:rsid w:val="00F97002"/>
    <w:pPr>
      <w:keepNext/>
      <w:outlineLvl w:val="0"/>
    </w:pPr>
    <w:rPr>
      <w:b/>
      <w:kern w:val="28"/>
      <w:sz w:val="28"/>
      <w:szCs w:val="28"/>
    </w:rPr>
  </w:style>
  <w:style w:type="paragraph" w:styleId="Overskrift2">
    <w:name w:val="heading 2"/>
    <w:basedOn w:val="Normal"/>
    <w:next w:val="Normal"/>
    <w:qFormat/>
    <w:pPr>
      <w:keepNext/>
      <w:suppressAutoHyphens/>
      <w:outlineLvl w:val="1"/>
    </w:pPr>
    <w:rPr>
      <w:sz w:val="28"/>
      <w:lang w:val="en-GB"/>
    </w:rPr>
  </w:style>
  <w:style w:type="character" w:default="1" w:styleId="Standardskriftforavsnitt">
    <w:name w:val="Default Paragraph Font"/>
    <w:semiHidden/>
  </w:style>
  <w:style w:type="table" w:default="1" w:styleId="Vanligtabell">
    <w:name w:val="Normal Table"/>
    <w:semiHidden/>
    <w:tblPr>
      <w:tblInd w:w="0" w:type="dxa"/>
      <w:tblCellMar>
        <w:top w:w="0" w:type="dxa"/>
        <w:left w:w="108" w:type="dxa"/>
        <w:bottom w:w="0" w:type="dxa"/>
        <w:right w:w="108" w:type="dxa"/>
      </w:tblCellMar>
    </w:tblPr>
  </w:style>
  <w:style w:type="numbering" w:default="1" w:styleId="Ingenliste">
    <w:name w:val="No List"/>
    <w:semiHidden/>
  </w:style>
  <w:style w:type="paragraph" w:styleId="Sluttnotetekst">
    <w:name w:val="endnote text"/>
    <w:basedOn w:val="Normal"/>
    <w:semiHidden/>
  </w:style>
  <w:style w:type="character" w:styleId="Sluttnotereferanse">
    <w:name w:val="endnote reference"/>
    <w:semiHidden/>
    <w:rPr>
      <w:vertAlign w:val="superscript"/>
    </w:rPr>
  </w:style>
  <w:style w:type="paragraph" w:styleId="Fotnotetekst">
    <w:name w:val="footnote text"/>
    <w:basedOn w:val="Normal"/>
    <w:semiHidden/>
  </w:style>
  <w:style w:type="character" w:styleId="Fotnotereferanse">
    <w:name w:val="footnote reference"/>
    <w:semiHidden/>
    <w:rPr>
      <w:vertAlign w:val="superscript"/>
    </w:rPr>
  </w:style>
  <w:style w:type="character" w:customStyle="1" w:styleId="Overskrift">
    <w:name w:val="Overskrift"/>
    <w:rPr>
      <w:rFonts w:ascii="Times" w:hAnsi="Times"/>
      <w:b/>
      <w:noProof w:val="0"/>
      <w:sz w:val="28"/>
      <w:lang w:val="en-US"/>
    </w:rPr>
  </w:style>
  <w:style w:type="paragraph" w:customStyle="1" w:styleId="innh1">
    <w:name w:val="innh 1"/>
    <w:basedOn w:val="Normal"/>
    <w:pPr>
      <w:tabs>
        <w:tab w:val="right" w:leader="dot" w:pos="9360"/>
      </w:tabs>
      <w:suppressAutoHyphens/>
      <w:spacing w:before="480"/>
      <w:ind w:left="720" w:right="720" w:hanging="720"/>
    </w:pPr>
    <w:rPr>
      <w:lang w:val="en-US"/>
    </w:rPr>
  </w:style>
  <w:style w:type="paragraph" w:customStyle="1" w:styleId="innh2">
    <w:name w:val="innh 2"/>
    <w:basedOn w:val="Normal"/>
    <w:pPr>
      <w:tabs>
        <w:tab w:val="right" w:leader="dot" w:pos="9360"/>
      </w:tabs>
      <w:suppressAutoHyphens/>
      <w:ind w:left="1440" w:right="720" w:hanging="720"/>
    </w:pPr>
    <w:rPr>
      <w:lang w:val="en-US"/>
    </w:rPr>
  </w:style>
  <w:style w:type="paragraph" w:customStyle="1" w:styleId="innh3">
    <w:name w:val="innh 3"/>
    <w:basedOn w:val="Normal"/>
    <w:pPr>
      <w:tabs>
        <w:tab w:val="right" w:leader="dot" w:pos="9360"/>
      </w:tabs>
      <w:suppressAutoHyphens/>
      <w:ind w:left="2160" w:right="720" w:hanging="720"/>
    </w:pPr>
    <w:rPr>
      <w:lang w:val="en-US"/>
    </w:rPr>
  </w:style>
  <w:style w:type="paragraph" w:customStyle="1" w:styleId="innh4">
    <w:name w:val="innh 4"/>
    <w:basedOn w:val="Normal"/>
    <w:pPr>
      <w:tabs>
        <w:tab w:val="right" w:leader="dot" w:pos="9360"/>
      </w:tabs>
      <w:suppressAutoHyphens/>
      <w:ind w:left="2880" w:right="720" w:hanging="720"/>
    </w:pPr>
    <w:rPr>
      <w:lang w:val="en-US"/>
    </w:rPr>
  </w:style>
  <w:style w:type="paragraph" w:customStyle="1" w:styleId="innh5">
    <w:name w:val="innh 5"/>
    <w:basedOn w:val="Normal"/>
    <w:pPr>
      <w:tabs>
        <w:tab w:val="right" w:leader="dot" w:pos="9360"/>
      </w:tabs>
      <w:suppressAutoHyphens/>
      <w:ind w:left="3600" w:right="720" w:hanging="720"/>
    </w:pPr>
    <w:rPr>
      <w:lang w:val="en-US"/>
    </w:rPr>
  </w:style>
  <w:style w:type="paragraph" w:customStyle="1" w:styleId="innh6">
    <w:name w:val="innh 6"/>
    <w:basedOn w:val="Normal"/>
    <w:pPr>
      <w:tabs>
        <w:tab w:val="right" w:pos="9360"/>
      </w:tabs>
      <w:suppressAutoHyphens/>
      <w:ind w:left="720" w:hanging="720"/>
    </w:pPr>
    <w:rPr>
      <w:lang w:val="en-US"/>
    </w:rPr>
  </w:style>
  <w:style w:type="paragraph" w:customStyle="1" w:styleId="innh7">
    <w:name w:val="innh 7"/>
    <w:basedOn w:val="Normal"/>
    <w:pPr>
      <w:suppressAutoHyphens/>
      <w:ind w:left="720" w:hanging="720"/>
    </w:pPr>
    <w:rPr>
      <w:lang w:val="en-US"/>
    </w:rPr>
  </w:style>
  <w:style w:type="paragraph" w:customStyle="1" w:styleId="innh8">
    <w:name w:val="innh 8"/>
    <w:basedOn w:val="Normal"/>
    <w:pPr>
      <w:tabs>
        <w:tab w:val="right" w:pos="9360"/>
      </w:tabs>
      <w:suppressAutoHyphens/>
      <w:ind w:left="720" w:hanging="720"/>
    </w:pPr>
    <w:rPr>
      <w:lang w:val="en-US"/>
    </w:rPr>
  </w:style>
  <w:style w:type="paragraph" w:customStyle="1" w:styleId="innh9">
    <w:name w:val="innh 9"/>
    <w:basedOn w:val="Normal"/>
    <w:pPr>
      <w:tabs>
        <w:tab w:val="right" w:leader="dot" w:pos="9360"/>
      </w:tabs>
      <w:suppressAutoHyphens/>
      <w:ind w:left="720" w:hanging="720"/>
    </w:pPr>
    <w:rPr>
      <w:lang w:val="en-US"/>
    </w:rPr>
  </w:style>
  <w:style w:type="paragraph" w:customStyle="1" w:styleId="stikkordregister1">
    <w:name w:val="stikkordregister 1"/>
    <w:basedOn w:val="Normal"/>
    <w:pPr>
      <w:tabs>
        <w:tab w:val="right" w:leader="dot" w:pos="9360"/>
      </w:tabs>
      <w:suppressAutoHyphens/>
      <w:ind w:left="1440" w:right="720" w:hanging="1440"/>
    </w:pPr>
    <w:rPr>
      <w:lang w:val="en-US"/>
    </w:rPr>
  </w:style>
  <w:style w:type="paragraph" w:customStyle="1" w:styleId="stikkordregister2">
    <w:name w:val="stikkordregister 2"/>
    <w:basedOn w:val="Normal"/>
    <w:pPr>
      <w:tabs>
        <w:tab w:val="right" w:leader="dot" w:pos="9360"/>
      </w:tabs>
      <w:suppressAutoHyphens/>
      <w:ind w:left="1440" w:right="720" w:hanging="720"/>
    </w:pPr>
    <w:rPr>
      <w:lang w:val="en-US"/>
    </w:rPr>
  </w:style>
  <w:style w:type="paragraph" w:customStyle="1" w:styleId="kildelisteoverskrift">
    <w:name w:val="kildelisteoverskrift"/>
    <w:basedOn w:val="Normal"/>
    <w:pPr>
      <w:tabs>
        <w:tab w:val="right" w:pos="9360"/>
      </w:tabs>
      <w:suppressAutoHyphens/>
    </w:pPr>
    <w:rPr>
      <w:lang w:val="en-US"/>
    </w:rPr>
  </w:style>
  <w:style w:type="paragraph" w:customStyle="1" w:styleId="bildetekst">
    <w:name w:val="bildetekst"/>
    <w:basedOn w:val="Normal"/>
  </w:style>
  <w:style w:type="character" w:customStyle="1" w:styleId="EquationCaption">
    <w:name w:val="_Equation Caption"/>
  </w:style>
  <w:style w:type="paragraph" w:styleId="Topptekst">
    <w:name w:val="header"/>
    <w:basedOn w:val="Normal"/>
    <w:link w:val="TopptekstTegn"/>
    <w:uiPriority w:val="99"/>
    <w:pPr>
      <w:tabs>
        <w:tab w:val="center" w:pos="4536"/>
        <w:tab w:val="right" w:pos="9072"/>
      </w:tabs>
    </w:pPr>
  </w:style>
  <w:style w:type="paragraph" w:styleId="Bunntekst">
    <w:name w:val="footer"/>
    <w:basedOn w:val="Normal"/>
    <w:pPr>
      <w:tabs>
        <w:tab w:val="center" w:pos="4536"/>
        <w:tab w:val="right" w:pos="9072"/>
      </w:tabs>
    </w:pPr>
  </w:style>
  <w:style w:type="paragraph" w:styleId="Bobletekst">
    <w:name w:val="Balloon Text"/>
    <w:basedOn w:val="Normal"/>
    <w:semiHidden/>
    <w:rsid w:val="00EB5AE9"/>
    <w:rPr>
      <w:rFonts w:ascii="Tahoma" w:hAnsi="Tahoma" w:cs="Tahoma"/>
      <w:sz w:val="16"/>
      <w:szCs w:val="16"/>
    </w:rPr>
  </w:style>
  <w:style w:type="character" w:customStyle="1" w:styleId="TopptekstTegn">
    <w:name w:val="Topptekst Tegn"/>
    <w:link w:val="Topptekst"/>
    <w:uiPriority w:val="99"/>
    <w:rsid w:val="000C6B0E"/>
    <w:rPr>
      <w:snapToGrid w:val="0"/>
      <w:sz w:val="24"/>
    </w:rPr>
  </w:style>
  <w:style w:type="paragraph" w:customStyle="1" w:styleId="Default">
    <w:name w:val="Default"/>
    <w:rsid w:val="0048088F"/>
    <w:pPr>
      <w:autoSpaceDE w:val="0"/>
      <w:autoSpaceDN w:val="0"/>
      <w:adjustRightInd w:val="0"/>
    </w:pPr>
    <w:rPr>
      <w:color w:val="000000"/>
      <w:sz w:val="24"/>
      <w:szCs w:val="24"/>
    </w:rPr>
  </w:style>
  <w:style w:type="character" w:styleId="Hyperkobling">
    <w:name w:val="Hyperlink"/>
    <w:basedOn w:val="Standardskriftforavsnitt"/>
    <w:rsid w:val="0048088F"/>
    <w:rPr>
      <w:color w:val="0000FF" w:themeColor="hyperlink"/>
      <w:u w:val="single"/>
    </w:rPr>
  </w:style>
  <w:style w:type="paragraph" w:styleId="Listeavsnitt">
    <w:name w:val="List Paragraph"/>
    <w:basedOn w:val="Normal"/>
    <w:uiPriority w:val="34"/>
    <w:qFormat/>
    <w:rsid w:val="004808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434512">
      <w:bodyDiv w:val="1"/>
      <w:marLeft w:val="0"/>
      <w:marRight w:val="0"/>
      <w:marTop w:val="0"/>
      <w:marBottom w:val="0"/>
      <w:divBdr>
        <w:top w:val="none" w:sz="0" w:space="0" w:color="auto"/>
        <w:left w:val="none" w:sz="0" w:space="0" w:color="auto"/>
        <w:bottom w:val="none" w:sz="0" w:space="0" w:color="auto"/>
        <w:right w:val="none" w:sz="0" w:space="0" w:color="auto"/>
      </w:divBdr>
    </w:div>
    <w:div w:id="174529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helsedirektoratet.no/horinger/gravide-og-rusmidler-pakkeforlop" TargetMode="Externa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nlfnt.no\shared\resources$\OfficeTemplates\Fellesmaler\DNLF\BREVLOGO.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1AC9F-C776-459C-8AE6-24C814D6E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BREVLOGO</Template>
  <TotalTime>25</TotalTime>
  <Pages>2</Pages>
  <Words>293</Words>
  <Characters>2068</Characters>
  <Application>Microsoft Office Word</Application>
  <DocSecurity>0</DocSecurity>
  <Lines>17</Lines>
  <Paragraphs>4</Paragraphs>
  <ScaleCrop>false</ScaleCrop>
  <HeadingPairs>
    <vt:vector size="2" baseType="variant">
      <vt:variant>
        <vt:lpstr>Tittel</vt:lpstr>
      </vt:variant>
      <vt:variant>
        <vt:i4>1</vt:i4>
      </vt:variant>
    </vt:vector>
  </HeadingPairs>
  <TitlesOfParts>
    <vt:vector size="1" baseType="lpstr">
      <vt:lpstr/>
    </vt:vector>
  </TitlesOfParts>
  <Company>DNLF</Company>
  <LinksUpToDate>false</LinksUpToDate>
  <CharactersWithSpaces>2357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Ingvild Bjørgo Berg</dc:creator>
  <cp:lastModifiedBy>Ingvild Bjørgo Berg</cp:lastModifiedBy>
  <cp:revision>6</cp:revision>
  <cp:lastPrinted>2007-12-18T08:22:00Z</cp:lastPrinted>
  <dcterms:created xsi:type="dcterms:W3CDTF">2018-03-06T18:30:00Z</dcterms:created>
  <dcterms:modified xsi:type="dcterms:W3CDTF">2018-03-06T18:55:00Z</dcterms:modified>
</cp:coreProperties>
</file>