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2D" w:rsidRPr="006B50A4" w:rsidRDefault="00742791" w:rsidP="005E572D">
      <w:pPr>
        <w:pStyle w:val="Overskrift2"/>
        <w:rPr>
          <w:sz w:val="22"/>
          <w:szCs w:val="22"/>
          <w:lang w:val="nb-NO"/>
        </w:rPr>
      </w:pPr>
      <w:bookmarkStart w:id="0" w:name="_GoBack"/>
      <w:bookmarkEnd w:id="0"/>
      <w:r>
        <w:rPr>
          <w:noProof/>
          <w:snapToGrid/>
          <w:u w:val="single"/>
          <w:lang w:val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-802640</wp:posOffset>
            </wp:positionV>
            <wp:extent cx="1463745" cy="756000"/>
            <wp:effectExtent l="0" t="0" r="3175" b="6350"/>
            <wp:wrapThrough wrapText="bothSides">
              <wp:wrapPolygon edited="0">
                <wp:start x="0" y="0"/>
                <wp:lineTo x="0" y="21237"/>
                <wp:lineTo x="21366" y="21237"/>
                <wp:lineTo x="21366" y="0"/>
                <wp:lineTo x="0" y="0"/>
              </wp:wrapPolygon>
            </wp:wrapThrough>
            <wp:docPr id="2" name="Bilde 2" descr="Den norske legefo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n norske legefore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45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2D" w:rsidRPr="005E572D">
        <w:rPr>
          <w:u w:val="single"/>
          <w:lang w:val="nb-NO"/>
        </w:rPr>
        <w:br/>
      </w:r>
      <w:r w:rsidR="005E572D">
        <w:rPr>
          <w:b/>
          <w:lang w:val="nb-NO"/>
        </w:rPr>
        <w:t xml:space="preserve">Veiledning og </w:t>
      </w:r>
      <w:r>
        <w:rPr>
          <w:b/>
          <w:lang w:val="nb-NO"/>
        </w:rPr>
        <w:t>fremgangsmåte</w:t>
      </w:r>
      <w:r w:rsidR="005E572D">
        <w:rPr>
          <w:b/>
          <w:lang w:val="nb-NO"/>
        </w:rPr>
        <w:t xml:space="preserve"> </w:t>
      </w:r>
      <w:r w:rsidR="005E572D" w:rsidRPr="005E572D">
        <w:rPr>
          <w:b/>
          <w:lang w:val="nb-NO"/>
        </w:rPr>
        <w:t xml:space="preserve">for søknad om dispensasjon for </w:t>
      </w:r>
      <w:r w:rsidR="004E0644">
        <w:rPr>
          <w:b/>
          <w:lang w:val="nb-NO"/>
        </w:rPr>
        <w:t xml:space="preserve">å veilede leger i spesialisering </w:t>
      </w:r>
      <w:r w:rsidR="005E572D" w:rsidRPr="005E572D">
        <w:rPr>
          <w:b/>
          <w:lang w:val="nb-NO"/>
        </w:rPr>
        <w:t>de første 2 årene med grunnleggende psykoterapi</w:t>
      </w:r>
      <w:r>
        <w:rPr>
          <w:b/>
          <w:lang w:val="nb-NO"/>
        </w:rPr>
        <w:t>-</w:t>
      </w:r>
      <w:r w:rsidR="005E572D" w:rsidRPr="005E572D">
        <w:rPr>
          <w:b/>
          <w:lang w:val="nb-NO"/>
        </w:rPr>
        <w:t>veiledning og for det 3. året</w:t>
      </w:r>
      <w:r w:rsidR="005E572D">
        <w:rPr>
          <w:b/>
          <w:lang w:val="nb-NO"/>
        </w:rPr>
        <w:t xml:space="preserve">, dersom godkjent veileder </w:t>
      </w:r>
      <w:r w:rsidR="004E0644">
        <w:rPr>
          <w:b/>
          <w:lang w:val="nb-NO"/>
        </w:rPr>
        <w:t xml:space="preserve">ikke </w:t>
      </w:r>
      <w:r w:rsidR="005E572D">
        <w:rPr>
          <w:b/>
          <w:lang w:val="nb-NO"/>
        </w:rPr>
        <w:t>er tilgjengelig</w:t>
      </w:r>
      <w:r w:rsidR="005E572D" w:rsidRPr="005E572D">
        <w:rPr>
          <w:b/>
          <w:lang w:val="nb-NO"/>
        </w:rPr>
        <w:t xml:space="preserve"> </w:t>
      </w:r>
      <w:r w:rsidR="005E572D" w:rsidRPr="005E572D">
        <w:rPr>
          <w:u w:val="single"/>
          <w:lang w:val="nb-NO"/>
        </w:rPr>
        <w:br/>
      </w:r>
      <w:r w:rsidR="005E572D" w:rsidRPr="005E572D">
        <w:rPr>
          <w:u w:val="single"/>
          <w:lang w:val="nb-NO"/>
        </w:rPr>
        <w:br/>
      </w:r>
      <w:r w:rsidR="00917345" w:rsidRPr="006B50A4">
        <w:rPr>
          <w:sz w:val="22"/>
          <w:szCs w:val="22"/>
          <w:lang w:val="nb-NO"/>
        </w:rPr>
        <w:t>Det vises til "</w:t>
      </w:r>
      <w:r w:rsidR="005E572D" w:rsidRPr="006B50A4">
        <w:rPr>
          <w:sz w:val="22"/>
          <w:szCs w:val="22"/>
          <w:lang w:val="nb-NO"/>
        </w:rPr>
        <w:t xml:space="preserve">Retningslinjer for godkjenning av veiledere til den obligatoriske psykoterapiveiledning i spesialistutdanningen i psykiatri" </w:t>
      </w:r>
      <w:r w:rsidR="00917345" w:rsidRPr="006B50A4">
        <w:rPr>
          <w:sz w:val="22"/>
          <w:szCs w:val="22"/>
          <w:lang w:val="nb-NO"/>
        </w:rPr>
        <w:t xml:space="preserve">og spesialistreglene i psykiatri der det er krav om 2 år (minst 70 timer) grunnleggende psykoterapiveiledning gitt av godkjent veileder i psykodynamisk psykoterapi. Videre er det krav om minst 1 år (minst 35 timer) påfølgende psykoterapiveiledning med fordypning i valgt terapimetode, gitt av godkjent veileder.  Veiledere </w:t>
      </w:r>
      <w:r w:rsidR="004E0644" w:rsidRPr="006B50A4">
        <w:rPr>
          <w:sz w:val="22"/>
          <w:szCs w:val="22"/>
          <w:lang w:val="nb-NO"/>
        </w:rPr>
        <w:t xml:space="preserve">i de tre formene </w:t>
      </w:r>
      <w:r w:rsidR="00917345" w:rsidRPr="006B50A4">
        <w:rPr>
          <w:sz w:val="22"/>
          <w:szCs w:val="22"/>
          <w:lang w:val="nb-NO"/>
        </w:rPr>
        <w:t xml:space="preserve">godkjennes av sentralstyret i Legeforeningen etter innstilling fra Psykoterapiutvalget. </w:t>
      </w:r>
    </w:p>
    <w:p w:rsidR="005E572D" w:rsidRPr="006B50A4" w:rsidRDefault="004E0644" w:rsidP="004E0644">
      <w:pPr>
        <w:spacing w:line="240" w:lineRule="auto"/>
        <w:rPr>
          <w:rFonts w:ascii="Times New Roman" w:hAnsi="Times New Roman" w:cs="Times New Roman"/>
          <w:lang w:eastAsia="nb-NO"/>
        </w:rPr>
      </w:pPr>
      <w:r w:rsidRPr="006B50A4">
        <w:rPr>
          <w:lang w:eastAsia="nb-NO"/>
        </w:rPr>
        <w:br/>
      </w:r>
      <w:r w:rsidRPr="006B50A4">
        <w:rPr>
          <w:rFonts w:ascii="Times New Roman" w:hAnsi="Times New Roman" w:cs="Times New Roman"/>
          <w:b/>
          <w:lang w:eastAsia="nb-NO"/>
        </w:rPr>
        <w:t>Dispensasjon kan gis etter følgende kriterier:</w:t>
      </w:r>
      <w:r w:rsidR="005F6F83" w:rsidRPr="006B50A4">
        <w:rPr>
          <w:rFonts w:ascii="Times New Roman" w:hAnsi="Times New Roman" w:cs="Times New Roman"/>
          <w:b/>
          <w:lang w:eastAsia="nb-NO"/>
        </w:rPr>
        <w:br/>
      </w:r>
      <w:r w:rsidRPr="006B50A4">
        <w:rPr>
          <w:rFonts w:ascii="Times New Roman" w:hAnsi="Times New Roman" w:cs="Times New Roman"/>
          <w:b/>
          <w:lang w:eastAsia="nb-NO"/>
        </w:rPr>
        <w:t>For de første 2 årene med grunnleggende psykoterapiveiledning</w:t>
      </w:r>
      <w:r w:rsidRPr="006B50A4">
        <w:rPr>
          <w:rFonts w:ascii="Times New Roman" w:hAnsi="Times New Roman" w:cs="Times New Roman"/>
          <w:lang w:eastAsia="nb-NO"/>
        </w:rPr>
        <w:t xml:space="preserve"> </w:t>
      </w:r>
      <w:r w:rsidR="005F6F83" w:rsidRPr="006B50A4">
        <w:rPr>
          <w:rFonts w:ascii="Times New Roman" w:hAnsi="Times New Roman" w:cs="Times New Roman"/>
          <w:lang w:eastAsia="nb-NO"/>
        </w:rPr>
        <w:br/>
      </w:r>
      <w:r w:rsidRPr="006B50A4">
        <w:rPr>
          <w:rFonts w:ascii="Times New Roman" w:hAnsi="Times New Roman" w:cs="Times New Roman"/>
          <w:lang w:eastAsia="nb-NO"/>
        </w:rPr>
        <w:t>kan utdanningsinstitusjonene søke om dispensasjon fra kravet om godkjent veileder i psykodynamisk psykoterapi, dersom godkjent veileder ikke er tilgjengelig.</w:t>
      </w:r>
    </w:p>
    <w:p w:rsidR="004E0644" w:rsidRPr="006B50A4" w:rsidRDefault="005F6F83" w:rsidP="005F6F83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eastAsia="nb-NO"/>
        </w:rPr>
      </w:pPr>
      <w:r w:rsidRPr="006B50A4">
        <w:rPr>
          <w:rFonts w:ascii="Times New Roman" w:hAnsi="Times New Roman" w:cs="Times New Roman"/>
          <w:lang w:eastAsia="nb-NO"/>
        </w:rPr>
        <w:t>Spesialist i psykiatri som er nær ved å oppnå veiledergodkjenning i psykodynamisk psykoterapi (er i avsluttende veilederutdanning)</w:t>
      </w:r>
    </w:p>
    <w:p w:rsidR="005F6F83" w:rsidRPr="006B50A4" w:rsidRDefault="005F6F83" w:rsidP="005F6F83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eastAsia="nb-NO"/>
        </w:rPr>
      </w:pPr>
      <w:r w:rsidRPr="006B50A4">
        <w:rPr>
          <w:rFonts w:ascii="Times New Roman" w:hAnsi="Times New Roman" w:cs="Times New Roman"/>
          <w:lang w:eastAsia="nb-NO"/>
        </w:rPr>
        <w:t>Godkjent veileder i kognitiv terapi eller i gruppepsykoterapi</w:t>
      </w:r>
    </w:p>
    <w:p w:rsidR="005F6F83" w:rsidRPr="006B50A4" w:rsidRDefault="005F6F83" w:rsidP="005F6F83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eastAsia="nb-NO"/>
        </w:rPr>
      </w:pPr>
      <w:r w:rsidRPr="006B50A4">
        <w:rPr>
          <w:rFonts w:ascii="Times New Roman" w:hAnsi="Times New Roman" w:cs="Times New Roman"/>
          <w:lang w:eastAsia="nb-NO"/>
        </w:rPr>
        <w:t>Dersom spesialist i psykiatri ikke er tilgjengelig, kan det søkes for psykolog som er godkjent veileder/har veilederkompetanse i psykodynamisk psykoterapi</w:t>
      </w:r>
    </w:p>
    <w:p w:rsidR="005F6F83" w:rsidRPr="006B50A4" w:rsidRDefault="005F6F83" w:rsidP="005E572D">
      <w:pPr>
        <w:pStyle w:val="Sluttnotetekst"/>
        <w:rPr>
          <w:b/>
          <w:sz w:val="22"/>
          <w:szCs w:val="22"/>
        </w:rPr>
      </w:pPr>
      <w:r w:rsidRPr="006B50A4">
        <w:rPr>
          <w:b/>
          <w:sz w:val="22"/>
          <w:szCs w:val="22"/>
        </w:rPr>
        <w:t>For det 3. året (fordypning i valgt metode)</w:t>
      </w:r>
      <w:r w:rsidR="00EF582D" w:rsidRPr="006B50A4">
        <w:rPr>
          <w:b/>
          <w:sz w:val="22"/>
          <w:szCs w:val="22"/>
        </w:rPr>
        <w:br/>
      </w:r>
      <w:r w:rsidR="00EF582D" w:rsidRPr="006B50A4">
        <w:rPr>
          <w:sz w:val="22"/>
          <w:szCs w:val="22"/>
        </w:rPr>
        <w:t>k</w:t>
      </w:r>
      <w:r w:rsidRPr="006B50A4">
        <w:rPr>
          <w:sz w:val="22"/>
          <w:szCs w:val="22"/>
        </w:rPr>
        <w:t>an utdanningsinstitusjonene søke om dispensasjon dersom godkjent veileder ikke er tilgjengelig.</w:t>
      </w:r>
    </w:p>
    <w:p w:rsidR="005F6F83" w:rsidRPr="006B50A4" w:rsidRDefault="005F6F83" w:rsidP="005F6F83">
      <w:pPr>
        <w:pStyle w:val="Sluttnotetekst"/>
        <w:numPr>
          <w:ilvl w:val="0"/>
          <w:numId w:val="2"/>
        </w:numPr>
        <w:rPr>
          <w:sz w:val="22"/>
          <w:szCs w:val="22"/>
        </w:rPr>
      </w:pPr>
      <w:r w:rsidRPr="006B50A4">
        <w:rPr>
          <w:sz w:val="22"/>
          <w:szCs w:val="22"/>
        </w:rPr>
        <w:t>Spesialist i psykiatri som er nær ved å oppnå veiledergodkjenning i angjeldende metode</w:t>
      </w:r>
    </w:p>
    <w:p w:rsidR="005F6F83" w:rsidRPr="006B50A4" w:rsidRDefault="005F6F83" w:rsidP="005F6F83">
      <w:pPr>
        <w:pStyle w:val="Sluttnotetekst"/>
        <w:numPr>
          <w:ilvl w:val="0"/>
          <w:numId w:val="2"/>
        </w:numPr>
        <w:rPr>
          <w:sz w:val="22"/>
          <w:szCs w:val="22"/>
        </w:rPr>
      </w:pPr>
      <w:r w:rsidRPr="006B50A4">
        <w:rPr>
          <w:sz w:val="22"/>
          <w:szCs w:val="22"/>
        </w:rPr>
        <w:t>Dersom spesialist i psykiatri ikke er tilgjengelig, kan det søkes for psykolog som er godkjent veileder/har veilederkompetanse i angjeldende metode</w:t>
      </w:r>
    </w:p>
    <w:p w:rsidR="005F6F83" w:rsidRPr="006B50A4" w:rsidRDefault="005F6F83" w:rsidP="005F6F83">
      <w:pPr>
        <w:pStyle w:val="Sluttnotetekst"/>
        <w:rPr>
          <w:sz w:val="22"/>
          <w:szCs w:val="22"/>
        </w:rPr>
      </w:pPr>
    </w:p>
    <w:p w:rsidR="005F6F83" w:rsidRPr="006B50A4" w:rsidRDefault="005F6F83" w:rsidP="005F6F83">
      <w:pPr>
        <w:pStyle w:val="Sluttnotetekst"/>
        <w:rPr>
          <w:sz w:val="22"/>
          <w:szCs w:val="22"/>
        </w:rPr>
      </w:pPr>
      <w:r w:rsidRPr="006B50A4">
        <w:rPr>
          <w:sz w:val="22"/>
          <w:szCs w:val="22"/>
        </w:rPr>
        <w:t xml:space="preserve">Ved søknad må utdanningsinstitusjonen oppgi hvorfor institusjonen ikke har godkjent veileder tilgjengelig og hva som er blitt gjort for å skaffe en. Søknaden må inneholde dokumentasjon på veilederkompetansen til den det søkes dispensasjon for.  </w:t>
      </w:r>
      <w:r w:rsidR="00EF582D" w:rsidRPr="006B50A4">
        <w:rPr>
          <w:sz w:val="22"/>
          <w:szCs w:val="22"/>
        </w:rPr>
        <w:t>Det skal oppgis navnene på legene i spesialisering (</w:t>
      </w:r>
      <w:proofErr w:type="spellStart"/>
      <w:r w:rsidR="00EF582D" w:rsidRPr="006B50A4">
        <w:rPr>
          <w:sz w:val="22"/>
          <w:szCs w:val="22"/>
        </w:rPr>
        <w:t>max</w:t>
      </w:r>
      <w:proofErr w:type="spellEnd"/>
      <w:r w:rsidR="00EF582D" w:rsidRPr="006B50A4">
        <w:rPr>
          <w:sz w:val="22"/>
          <w:szCs w:val="22"/>
        </w:rPr>
        <w:t xml:space="preserve"> 2) som skal ha veilederen det søkes dispensasjon for og godkjenningen gjelder for ett år.  Det forutsettes at veileder som brukes skal ha veiledning på veiledningen og/eller delta i faglig forum for veiledere. </w:t>
      </w:r>
    </w:p>
    <w:p w:rsidR="00EF582D" w:rsidRPr="006B50A4" w:rsidRDefault="00EF582D" w:rsidP="005F6F83">
      <w:pPr>
        <w:pStyle w:val="Sluttnotetekst"/>
        <w:rPr>
          <w:sz w:val="22"/>
          <w:szCs w:val="22"/>
        </w:rPr>
      </w:pPr>
    </w:p>
    <w:p w:rsidR="00EF582D" w:rsidRPr="006B50A4" w:rsidRDefault="00EF582D" w:rsidP="005F6F83">
      <w:pPr>
        <w:pStyle w:val="Sluttnotetekst"/>
        <w:rPr>
          <w:b/>
          <w:sz w:val="22"/>
          <w:szCs w:val="22"/>
        </w:rPr>
      </w:pPr>
      <w:r w:rsidRPr="006B50A4">
        <w:rPr>
          <w:b/>
          <w:sz w:val="22"/>
          <w:szCs w:val="22"/>
        </w:rPr>
        <w:t>Fremgangsmåte ved søknad om dispensasjon</w:t>
      </w:r>
    </w:p>
    <w:p w:rsidR="007B1E23" w:rsidRPr="006B50A4" w:rsidRDefault="00EF582D" w:rsidP="00EF582D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u w:val="single"/>
        </w:rPr>
      </w:pPr>
      <w:r w:rsidRPr="006B50A4">
        <w:rPr>
          <w:rFonts w:ascii="Times New Roman" w:hAnsi="Times New Roman" w:cs="Times New Roman"/>
        </w:rPr>
        <w:t>Det er ut</w:t>
      </w:r>
      <w:r w:rsidR="006B50A4" w:rsidRPr="006B50A4">
        <w:rPr>
          <w:rFonts w:ascii="Times New Roman" w:hAnsi="Times New Roman" w:cs="Times New Roman"/>
        </w:rPr>
        <w:t>danningsinstitusjonen som søker og husk at søknaden skal begrunnes godt.</w:t>
      </w:r>
    </w:p>
    <w:p w:rsidR="006B50A4" w:rsidRPr="006B50A4" w:rsidRDefault="006B50A4" w:rsidP="00EF582D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u w:val="single"/>
        </w:rPr>
      </w:pPr>
      <w:r w:rsidRPr="006B50A4">
        <w:rPr>
          <w:rFonts w:ascii="Times New Roman" w:hAnsi="Times New Roman" w:cs="Times New Roman"/>
        </w:rPr>
        <w:t xml:space="preserve">Det søkes dispensasjon fra "Retningslinjer for godkjenning av veiledere til den obligatoriske psykoterapiveiledning i spesialistutdanningen i psykiatri". </w:t>
      </w:r>
    </w:p>
    <w:p w:rsidR="006B50A4" w:rsidRPr="006B50A4" w:rsidRDefault="006B50A4" w:rsidP="00EF582D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u w:val="single"/>
        </w:rPr>
      </w:pPr>
      <w:r w:rsidRPr="006B50A4">
        <w:rPr>
          <w:rFonts w:ascii="Times New Roman" w:hAnsi="Times New Roman" w:cs="Times New Roman"/>
        </w:rPr>
        <w:t xml:space="preserve">Det søkes for </w:t>
      </w:r>
      <w:proofErr w:type="spellStart"/>
      <w:r w:rsidRPr="006B50A4">
        <w:rPr>
          <w:rFonts w:ascii="Times New Roman" w:hAnsi="Times New Roman" w:cs="Times New Roman"/>
        </w:rPr>
        <w:t>èn</w:t>
      </w:r>
      <w:proofErr w:type="spellEnd"/>
      <w:r w:rsidRPr="006B50A4">
        <w:rPr>
          <w:rFonts w:ascii="Times New Roman" w:hAnsi="Times New Roman" w:cs="Times New Roman"/>
        </w:rPr>
        <w:t xml:space="preserve"> navngitt spesialist i psykiatri (nær ved å oppnå veilederkompetanse eller godkjent i annen metode) eller psykologspesialist med veilederkompetanse.  Det må vedlegges dokumentasjon for spesialistens kompetanse.</w:t>
      </w:r>
    </w:p>
    <w:p w:rsidR="006B50A4" w:rsidRPr="006B50A4" w:rsidRDefault="006B50A4" w:rsidP="00EF582D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u w:val="single"/>
        </w:rPr>
      </w:pPr>
      <w:r w:rsidRPr="006B50A4">
        <w:rPr>
          <w:rFonts w:ascii="Times New Roman" w:hAnsi="Times New Roman" w:cs="Times New Roman"/>
        </w:rPr>
        <w:t xml:space="preserve">Det kan søkes for inntil 2 navngitte leger i spesialisering pr. veileder. </w:t>
      </w:r>
    </w:p>
    <w:p w:rsidR="006B50A4" w:rsidRPr="006B50A4" w:rsidRDefault="006B50A4" w:rsidP="00EF582D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u w:val="single"/>
        </w:rPr>
      </w:pPr>
      <w:r w:rsidRPr="006B50A4">
        <w:rPr>
          <w:rFonts w:ascii="Times New Roman" w:hAnsi="Times New Roman" w:cs="Times New Roman"/>
        </w:rPr>
        <w:t xml:space="preserve">Det søkes for opptil ett år. </w:t>
      </w:r>
    </w:p>
    <w:p w:rsidR="006B50A4" w:rsidRPr="006B50A4" w:rsidRDefault="006B50A4" w:rsidP="00EF582D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u w:val="single"/>
        </w:rPr>
      </w:pPr>
      <w:r w:rsidRPr="006B50A4">
        <w:rPr>
          <w:rFonts w:ascii="Times New Roman" w:hAnsi="Times New Roman" w:cs="Times New Roman"/>
        </w:rPr>
        <w:t xml:space="preserve">Det må redegjøres for at veileder får veiledning på veiledningen og/eller har anledning til å delta i veilederfaglig miljø. </w:t>
      </w:r>
    </w:p>
    <w:p w:rsidR="006B50A4" w:rsidRPr="006B50A4" w:rsidRDefault="006B50A4" w:rsidP="006B50A4">
      <w:pPr>
        <w:spacing w:line="240" w:lineRule="auto"/>
        <w:rPr>
          <w:rFonts w:ascii="Times New Roman" w:hAnsi="Times New Roman" w:cs="Times New Roman"/>
          <w:u w:val="single"/>
        </w:rPr>
      </w:pPr>
      <w:r w:rsidRPr="006B50A4">
        <w:rPr>
          <w:rFonts w:ascii="Times New Roman" w:hAnsi="Times New Roman" w:cs="Times New Roman"/>
        </w:rPr>
        <w:t>Søknaden sendes til Den norske Legeforening, FAG, Enhet for drift og utdanning, Pb 1152, Sentrum, 0107 Oslo</w:t>
      </w:r>
      <w:r>
        <w:rPr>
          <w:rFonts w:ascii="Times New Roman" w:hAnsi="Times New Roman" w:cs="Times New Roman"/>
        </w:rPr>
        <w:t>.</w:t>
      </w:r>
      <w:r w:rsidR="004242CF">
        <w:rPr>
          <w:rFonts w:ascii="Times New Roman" w:hAnsi="Times New Roman" w:cs="Times New Roman"/>
        </w:rPr>
        <w:t xml:space="preserve">  Søknaden blir videre sendt til Psykoterapiutvalget for behandling av saken.  Behandlingstid vil være 4-6 uker. </w:t>
      </w:r>
    </w:p>
    <w:p w:rsidR="006B50A4" w:rsidRPr="006B50A4" w:rsidRDefault="006B50A4" w:rsidP="006B50A4">
      <w:pPr>
        <w:spacing w:line="240" w:lineRule="auto"/>
        <w:rPr>
          <w:rFonts w:ascii="Times New Roman" w:hAnsi="Times New Roman" w:cs="Times New Roman"/>
          <w:u w:val="single"/>
        </w:rPr>
      </w:pPr>
    </w:p>
    <w:sectPr w:rsidR="006B50A4" w:rsidRPr="006B5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027"/>
    <w:multiLevelType w:val="hybridMultilevel"/>
    <w:tmpl w:val="BF8C08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61C5"/>
    <w:multiLevelType w:val="hybridMultilevel"/>
    <w:tmpl w:val="217CFA4A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873036"/>
    <w:multiLevelType w:val="hybridMultilevel"/>
    <w:tmpl w:val="903E0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79"/>
    <w:rsid w:val="002F10A1"/>
    <w:rsid w:val="0038683E"/>
    <w:rsid w:val="004242CF"/>
    <w:rsid w:val="004E0644"/>
    <w:rsid w:val="00591F00"/>
    <w:rsid w:val="005E572D"/>
    <w:rsid w:val="005F6F83"/>
    <w:rsid w:val="006B50A4"/>
    <w:rsid w:val="00742791"/>
    <w:rsid w:val="00796079"/>
    <w:rsid w:val="00917345"/>
    <w:rsid w:val="00B11CE3"/>
    <w:rsid w:val="00B33A49"/>
    <w:rsid w:val="00E60B38"/>
    <w:rsid w:val="00E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174F-D759-4613-8615-F5FD51A1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5E572D"/>
    <w:pPr>
      <w:keepNext/>
      <w:widowControl w:val="0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val="en-GB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E572D"/>
    <w:rPr>
      <w:rFonts w:ascii="Times New Roman" w:eastAsia="Times New Roman" w:hAnsi="Times New Roman" w:cs="Times New Roman"/>
      <w:snapToGrid w:val="0"/>
      <w:sz w:val="28"/>
      <w:szCs w:val="20"/>
      <w:lang w:val="en-GB" w:eastAsia="nb-NO"/>
    </w:rPr>
  </w:style>
  <w:style w:type="paragraph" w:styleId="Sluttnotetekst">
    <w:name w:val="endnote text"/>
    <w:basedOn w:val="Normal"/>
    <w:link w:val="SluttnotetekstTegn"/>
    <w:semiHidden/>
    <w:rsid w:val="005E57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nb-NO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5E572D"/>
    <w:rPr>
      <w:rFonts w:ascii="Times New Roman" w:eastAsia="Times New Roman" w:hAnsi="Times New Roman" w:cs="Times New Roman"/>
      <w:snapToGrid w:val="0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5F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 Torill Gutbier</dc:creator>
  <cp:lastModifiedBy>Anders Ryen</cp:lastModifiedBy>
  <cp:revision>2</cp:revision>
  <dcterms:created xsi:type="dcterms:W3CDTF">2018-06-05T09:10:00Z</dcterms:created>
  <dcterms:modified xsi:type="dcterms:W3CDTF">2018-06-05T09:10:00Z</dcterms:modified>
</cp:coreProperties>
</file>